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5880" w14:textId="77777777" w:rsidR="00E83541" w:rsidRDefault="0028320A">
      <w:pPr>
        <w:pStyle w:val="Ttulo"/>
      </w:pPr>
      <w:r>
        <w:rPr>
          <w:w w:val="105"/>
        </w:rPr>
        <w:t>CRÉDITO</w:t>
      </w:r>
      <w:r>
        <w:rPr>
          <w:spacing w:val="14"/>
          <w:w w:val="105"/>
        </w:rPr>
        <w:t xml:space="preserve"> </w:t>
      </w:r>
      <w:r>
        <w:rPr>
          <w:spacing w:val="9"/>
          <w:w w:val="105"/>
        </w:rPr>
        <w:t>ITALIANO</w:t>
      </w:r>
    </w:p>
    <w:p w14:paraId="7D85EDC1" w14:textId="77777777" w:rsidR="00E83541" w:rsidRDefault="00E83541">
      <w:pPr>
        <w:pStyle w:val="Textoindependiente"/>
      </w:pPr>
    </w:p>
    <w:p w14:paraId="15FEFB5A" w14:textId="77777777" w:rsidR="00E83541" w:rsidRDefault="00E83541">
      <w:pPr>
        <w:pStyle w:val="Textoindependiente"/>
      </w:pPr>
    </w:p>
    <w:p w14:paraId="71FD7772" w14:textId="77777777" w:rsidR="00E83541" w:rsidRDefault="00E83541">
      <w:pPr>
        <w:pStyle w:val="Textoindependiente"/>
      </w:pPr>
    </w:p>
    <w:p w14:paraId="23DC42C2" w14:textId="77777777" w:rsidR="00E83541" w:rsidRDefault="00E83541">
      <w:pPr>
        <w:pStyle w:val="Textoindependiente"/>
      </w:pPr>
    </w:p>
    <w:p w14:paraId="53F9C725" w14:textId="77777777" w:rsidR="00E83541" w:rsidRDefault="00E83541">
      <w:pPr>
        <w:pStyle w:val="Textoindependiente"/>
      </w:pPr>
    </w:p>
    <w:p w14:paraId="3059B8E6" w14:textId="77777777" w:rsidR="00E83541" w:rsidRDefault="00E83541">
      <w:pPr>
        <w:pStyle w:val="Textoindependiente"/>
      </w:pPr>
    </w:p>
    <w:p w14:paraId="7D171CF4" w14:textId="77777777" w:rsidR="00E83541" w:rsidRDefault="0028320A">
      <w:pPr>
        <w:pStyle w:val="Textoindependiente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AA0B26" wp14:editId="207A72F8">
            <wp:simplePos x="0" y="0"/>
            <wp:positionH relativeFrom="page">
              <wp:posOffset>2339339</wp:posOffset>
            </wp:positionH>
            <wp:positionV relativeFrom="paragraph">
              <wp:posOffset>178776</wp:posOffset>
            </wp:positionV>
            <wp:extent cx="3134355" cy="6720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355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EAED4" w14:textId="77777777" w:rsidR="00E83541" w:rsidRDefault="00E83541">
      <w:pPr>
        <w:pStyle w:val="Textoindependiente"/>
        <w:rPr>
          <w:sz w:val="44"/>
        </w:rPr>
      </w:pPr>
    </w:p>
    <w:p w14:paraId="0045F454" w14:textId="77777777" w:rsidR="00E83541" w:rsidRDefault="00E83541">
      <w:pPr>
        <w:pStyle w:val="Textoindependiente"/>
        <w:rPr>
          <w:sz w:val="44"/>
        </w:rPr>
      </w:pPr>
    </w:p>
    <w:p w14:paraId="16BAF0FE" w14:textId="77777777" w:rsidR="00E83541" w:rsidRDefault="00E83541">
      <w:pPr>
        <w:pStyle w:val="Textoindependiente"/>
        <w:rPr>
          <w:sz w:val="44"/>
        </w:rPr>
      </w:pPr>
    </w:p>
    <w:p w14:paraId="1CBBF5C7" w14:textId="77777777" w:rsidR="00E83541" w:rsidRDefault="00E83541">
      <w:pPr>
        <w:pStyle w:val="Textoindependiente"/>
        <w:spacing w:before="9"/>
        <w:rPr>
          <w:sz w:val="40"/>
        </w:rPr>
      </w:pPr>
    </w:p>
    <w:p w14:paraId="71D0894B" w14:textId="77777777" w:rsidR="00E83541" w:rsidRDefault="0028320A">
      <w:pPr>
        <w:pStyle w:val="Textoindependiente"/>
        <w:spacing w:line="297" w:lineRule="auto"/>
        <w:ind w:left="581" w:right="597" w:hanging="3"/>
        <w:jc w:val="center"/>
        <w:rPr>
          <w:rFonts w:ascii="Arial MT" w:hAnsi="Arial MT"/>
        </w:rPr>
      </w:pPr>
      <w:r>
        <w:rPr>
          <w:rFonts w:ascii="Arial MT" w:hAnsi="Arial MT"/>
          <w:w w:val="110"/>
        </w:rPr>
        <w:t>LINEA DE CREDITO DE 20 MILLONES DE EUROS DE APOYO A</w:t>
      </w:r>
      <w:r>
        <w:rPr>
          <w:rFonts w:ascii="Arial MT" w:hAnsi="Arial MT"/>
          <w:spacing w:val="1"/>
          <w:w w:val="110"/>
        </w:rPr>
        <w:t xml:space="preserve"> </w:t>
      </w:r>
      <w:r>
        <w:rPr>
          <w:rFonts w:ascii="Arial MT" w:hAnsi="Arial MT"/>
          <w:w w:val="110"/>
        </w:rPr>
        <w:t>LA</w:t>
      </w:r>
      <w:r>
        <w:rPr>
          <w:rFonts w:ascii="Arial MT" w:hAnsi="Arial MT"/>
          <w:spacing w:val="1"/>
          <w:w w:val="110"/>
        </w:rPr>
        <w:t xml:space="preserve"> </w:t>
      </w:r>
      <w:r>
        <w:rPr>
          <w:rFonts w:ascii="Arial MT" w:hAnsi="Arial MT"/>
          <w:w w:val="110"/>
        </w:rPr>
        <w:t>PEQUEÑA Y</w:t>
      </w:r>
      <w:r>
        <w:rPr>
          <w:rFonts w:ascii="Arial MT" w:hAnsi="Arial MT"/>
          <w:spacing w:val="1"/>
          <w:w w:val="110"/>
        </w:rPr>
        <w:t xml:space="preserve"> </w:t>
      </w:r>
      <w:r>
        <w:rPr>
          <w:rFonts w:ascii="Arial MT" w:hAnsi="Arial MT"/>
          <w:w w:val="110"/>
        </w:rPr>
        <w:t>MEDIANA</w:t>
      </w:r>
      <w:r>
        <w:rPr>
          <w:rFonts w:ascii="Arial MT" w:hAnsi="Arial MT"/>
          <w:spacing w:val="1"/>
          <w:w w:val="110"/>
        </w:rPr>
        <w:t xml:space="preserve"> </w:t>
      </w:r>
      <w:r>
        <w:rPr>
          <w:rFonts w:ascii="Arial MT" w:hAnsi="Arial MT"/>
          <w:w w:val="110"/>
        </w:rPr>
        <w:t>EMPRESA URUGUAYA</w:t>
      </w:r>
      <w:r>
        <w:rPr>
          <w:rFonts w:ascii="Arial MT" w:hAnsi="Arial MT"/>
          <w:spacing w:val="1"/>
          <w:w w:val="110"/>
        </w:rPr>
        <w:t xml:space="preserve"> </w:t>
      </w:r>
      <w:r>
        <w:rPr>
          <w:rFonts w:ascii="Arial MT" w:hAnsi="Arial MT"/>
          <w:w w:val="110"/>
        </w:rPr>
        <w:t>E</w:t>
      </w:r>
      <w:r>
        <w:rPr>
          <w:rFonts w:ascii="Arial MT" w:hAnsi="Arial MT"/>
          <w:spacing w:val="1"/>
          <w:w w:val="110"/>
        </w:rPr>
        <w:t xml:space="preserve"> </w:t>
      </w:r>
      <w:r>
        <w:rPr>
          <w:rFonts w:ascii="Arial MT" w:hAnsi="Arial MT"/>
          <w:w w:val="110"/>
        </w:rPr>
        <w:t>ITALO-URUGUAYA</w:t>
      </w:r>
      <w:r>
        <w:rPr>
          <w:rFonts w:ascii="Arial MT" w:hAnsi="Arial MT"/>
          <w:spacing w:val="1"/>
          <w:w w:val="110"/>
        </w:rPr>
        <w:t xml:space="preserve"> </w:t>
      </w:r>
      <w:r>
        <w:rPr>
          <w:rFonts w:ascii="Arial MT" w:hAnsi="Arial MT"/>
          <w:w w:val="110"/>
        </w:rPr>
        <w:t>PARAEL</w:t>
      </w:r>
      <w:r>
        <w:rPr>
          <w:rFonts w:ascii="Arial MT" w:hAnsi="Arial MT"/>
          <w:spacing w:val="-11"/>
          <w:w w:val="110"/>
        </w:rPr>
        <w:t xml:space="preserve"> </w:t>
      </w:r>
      <w:r>
        <w:rPr>
          <w:rFonts w:ascii="Arial MT" w:hAnsi="Arial MT"/>
          <w:w w:val="110"/>
        </w:rPr>
        <w:t>FINANCIAMEINTEO</w:t>
      </w:r>
      <w:r>
        <w:rPr>
          <w:rFonts w:ascii="Arial MT" w:hAnsi="Arial MT"/>
          <w:spacing w:val="-9"/>
          <w:w w:val="110"/>
        </w:rPr>
        <w:t xml:space="preserve"> </w:t>
      </w:r>
      <w:r>
        <w:rPr>
          <w:rFonts w:ascii="Arial MT" w:hAnsi="Arial MT"/>
          <w:w w:val="110"/>
        </w:rPr>
        <w:t>DE</w:t>
      </w:r>
      <w:r>
        <w:rPr>
          <w:rFonts w:ascii="Arial MT" w:hAnsi="Arial MT"/>
          <w:spacing w:val="46"/>
          <w:w w:val="110"/>
        </w:rPr>
        <w:t xml:space="preserve"> </w:t>
      </w:r>
      <w:r>
        <w:rPr>
          <w:rFonts w:ascii="Arial MT" w:hAnsi="Arial MT"/>
          <w:w w:val="110"/>
        </w:rPr>
        <w:t>PROYECTOS</w:t>
      </w:r>
      <w:r>
        <w:rPr>
          <w:rFonts w:ascii="Arial MT" w:hAnsi="Arial MT"/>
          <w:spacing w:val="42"/>
          <w:w w:val="110"/>
        </w:rPr>
        <w:t xml:space="preserve"> </w:t>
      </w:r>
      <w:r>
        <w:rPr>
          <w:rFonts w:ascii="Arial MT" w:hAnsi="Arial MT"/>
          <w:w w:val="110"/>
        </w:rPr>
        <w:t>DE</w:t>
      </w:r>
      <w:r>
        <w:rPr>
          <w:rFonts w:ascii="Arial MT" w:hAnsi="Arial MT"/>
          <w:spacing w:val="44"/>
          <w:w w:val="110"/>
        </w:rPr>
        <w:t xml:space="preserve"> </w:t>
      </w:r>
      <w:r>
        <w:rPr>
          <w:rFonts w:ascii="Arial MT" w:hAnsi="Arial MT"/>
          <w:w w:val="110"/>
        </w:rPr>
        <w:t>INVERSION</w:t>
      </w:r>
      <w:r>
        <w:rPr>
          <w:rFonts w:ascii="Arial MT" w:hAnsi="Arial MT"/>
          <w:spacing w:val="38"/>
          <w:w w:val="110"/>
        </w:rPr>
        <w:t xml:space="preserve"> </w:t>
      </w:r>
      <w:r>
        <w:rPr>
          <w:rFonts w:ascii="Arial MT" w:hAnsi="Arial MT"/>
          <w:w w:val="110"/>
        </w:rPr>
        <w:t>DE</w:t>
      </w:r>
      <w:r>
        <w:rPr>
          <w:rFonts w:ascii="Arial MT" w:hAnsi="Arial MT"/>
          <w:spacing w:val="44"/>
          <w:w w:val="110"/>
        </w:rPr>
        <w:t xml:space="preserve"> </w:t>
      </w:r>
      <w:r>
        <w:rPr>
          <w:rFonts w:ascii="Arial MT" w:hAnsi="Arial MT"/>
          <w:w w:val="110"/>
        </w:rPr>
        <w:t>ALTO</w:t>
      </w:r>
      <w:r>
        <w:rPr>
          <w:rFonts w:ascii="Arial MT" w:hAnsi="Arial MT"/>
          <w:spacing w:val="-58"/>
          <w:w w:val="110"/>
        </w:rPr>
        <w:t xml:space="preserve"> </w:t>
      </w:r>
      <w:r>
        <w:rPr>
          <w:rFonts w:ascii="Arial MT" w:hAnsi="Arial MT"/>
          <w:w w:val="110"/>
        </w:rPr>
        <w:t>IMPACTO</w:t>
      </w:r>
      <w:r>
        <w:rPr>
          <w:rFonts w:ascii="Arial MT" w:hAnsi="Arial MT"/>
          <w:spacing w:val="15"/>
          <w:w w:val="110"/>
        </w:rPr>
        <w:t xml:space="preserve"> </w:t>
      </w:r>
      <w:r>
        <w:rPr>
          <w:rFonts w:ascii="Arial MT" w:hAnsi="Arial MT"/>
          <w:w w:val="110"/>
        </w:rPr>
        <w:t>SOCIAL</w:t>
      </w:r>
    </w:p>
    <w:p w14:paraId="683008E4" w14:textId="77777777" w:rsidR="00E83541" w:rsidRDefault="00E83541">
      <w:pPr>
        <w:pStyle w:val="Textoindependiente"/>
        <w:rPr>
          <w:rFonts w:ascii="Arial MT"/>
          <w:sz w:val="22"/>
        </w:rPr>
      </w:pPr>
    </w:p>
    <w:p w14:paraId="15D1FC68" w14:textId="77777777" w:rsidR="00E83541" w:rsidRDefault="00E83541">
      <w:pPr>
        <w:pStyle w:val="Textoindependiente"/>
        <w:rPr>
          <w:rFonts w:ascii="Arial MT"/>
          <w:sz w:val="22"/>
        </w:rPr>
      </w:pPr>
    </w:p>
    <w:p w14:paraId="33CCD2A3" w14:textId="77777777" w:rsidR="00E83541" w:rsidRDefault="00E83541">
      <w:pPr>
        <w:pStyle w:val="Textoindependiente"/>
        <w:rPr>
          <w:rFonts w:ascii="Arial MT"/>
          <w:sz w:val="22"/>
        </w:rPr>
      </w:pPr>
    </w:p>
    <w:p w14:paraId="53B97B2D" w14:textId="77777777" w:rsidR="00E83541" w:rsidRDefault="00E83541">
      <w:pPr>
        <w:pStyle w:val="Textoindependiente"/>
        <w:rPr>
          <w:rFonts w:ascii="Arial MT"/>
          <w:sz w:val="22"/>
        </w:rPr>
      </w:pPr>
    </w:p>
    <w:p w14:paraId="0DB73D86" w14:textId="5754614C" w:rsidR="00E83541" w:rsidRDefault="0028320A">
      <w:pPr>
        <w:pStyle w:val="Textoindependiente"/>
        <w:spacing w:before="130"/>
        <w:ind w:left="2319" w:right="2327"/>
        <w:jc w:val="center"/>
        <w:rPr>
          <w:rFonts w:ascii="Arial MT"/>
        </w:rPr>
      </w:pPr>
      <w:r>
        <w:rPr>
          <w:rFonts w:ascii="Arial MT"/>
          <w:w w:val="105"/>
        </w:rPr>
        <w:t>PEDIDO</w:t>
      </w:r>
      <w:r>
        <w:rPr>
          <w:rFonts w:ascii="Arial MT"/>
          <w:spacing w:val="42"/>
          <w:w w:val="105"/>
        </w:rPr>
        <w:t xml:space="preserve"> </w:t>
      </w:r>
      <w:r>
        <w:rPr>
          <w:rFonts w:ascii="Arial MT"/>
          <w:w w:val="105"/>
        </w:rPr>
        <w:t xml:space="preserve">DE </w:t>
      </w:r>
      <w:r>
        <w:rPr>
          <w:rFonts w:ascii="Arial MT"/>
          <w:w w:val="105"/>
        </w:rPr>
        <w:t>PRECIOS</w:t>
      </w:r>
    </w:p>
    <w:p w14:paraId="49BFFECB" w14:textId="77777777" w:rsidR="00E83541" w:rsidRDefault="00E83541">
      <w:pPr>
        <w:pStyle w:val="Textoindependiente"/>
        <w:spacing w:before="2"/>
        <w:rPr>
          <w:rFonts w:ascii="Arial MT"/>
          <w:sz w:val="12"/>
        </w:rPr>
      </w:pPr>
    </w:p>
    <w:p w14:paraId="0D7AB562" w14:textId="77777777" w:rsidR="00E83541" w:rsidRDefault="00E83541">
      <w:pPr>
        <w:pStyle w:val="Textoindependiente"/>
        <w:rPr>
          <w:rFonts w:ascii="Arial MT"/>
          <w:sz w:val="22"/>
        </w:rPr>
      </w:pPr>
    </w:p>
    <w:p w14:paraId="378D3649" w14:textId="77777777" w:rsidR="00E83541" w:rsidRDefault="00E83541">
      <w:pPr>
        <w:pStyle w:val="Textoindependiente"/>
        <w:rPr>
          <w:rFonts w:ascii="Arial MT"/>
          <w:sz w:val="22"/>
        </w:rPr>
      </w:pPr>
    </w:p>
    <w:p w14:paraId="3F686583" w14:textId="77777777" w:rsidR="00E83541" w:rsidRDefault="00E83541">
      <w:pPr>
        <w:pStyle w:val="Textoindependiente"/>
        <w:rPr>
          <w:rFonts w:ascii="Arial MT"/>
          <w:sz w:val="22"/>
        </w:rPr>
      </w:pPr>
    </w:p>
    <w:p w14:paraId="230B2803" w14:textId="77777777" w:rsidR="00E83541" w:rsidRDefault="00E83541">
      <w:pPr>
        <w:pStyle w:val="Textoindependiente"/>
        <w:rPr>
          <w:rFonts w:ascii="Arial MT"/>
          <w:sz w:val="22"/>
        </w:rPr>
      </w:pPr>
    </w:p>
    <w:p w14:paraId="7E0AB142" w14:textId="77777777" w:rsidR="00E83541" w:rsidRDefault="00E83541">
      <w:pPr>
        <w:pStyle w:val="Textoindependiente"/>
        <w:rPr>
          <w:rFonts w:ascii="Arial MT"/>
          <w:sz w:val="22"/>
        </w:rPr>
      </w:pPr>
    </w:p>
    <w:p w14:paraId="7B3F3DB0" w14:textId="77777777" w:rsidR="00E83541" w:rsidRDefault="00E83541">
      <w:pPr>
        <w:pStyle w:val="Textoindependiente"/>
        <w:rPr>
          <w:rFonts w:ascii="Arial MT"/>
          <w:sz w:val="22"/>
        </w:rPr>
      </w:pPr>
    </w:p>
    <w:p w14:paraId="442E8DEF" w14:textId="77777777" w:rsidR="00E83541" w:rsidRDefault="00E83541">
      <w:pPr>
        <w:pStyle w:val="Textoindependiente"/>
        <w:rPr>
          <w:rFonts w:ascii="Arial MT"/>
          <w:sz w:val="22"/>
        </w:rPr>
      </w:pPr>
    </w:p>
    <w:p w14:paraId="4907F38C" w14:textId="77777777" w:rsidR="00E83541" w:rsidRDefault="00E83541">
      <w:pPr>
        <w:pStyle w:val="Textoindependiente"/>
        <w:rPr>
          <w:rFonts w:ascii="Arial MT"/>
          <w:sz w:val="22"/>
        </w:rPr>
      </w:pPr>
    </w:p>
    <w:p w14:paraId="51172703" w14:textId="77777777" w:rsidR="00E83541" w:rsidRDefault="00E83541">
      <w:pPr>
        <w:pStyle w:val="Textoindependiente"/>
        <w:spacing w:before="10"/>
        <w:rPr>
          <w:rFonts w:ascii="Arial MT"/>
          <w:sz w:val="30"/>
        </w:rPr>
      </w:pPr>
    </w:p>
    <w:p w14:paraId="0040802D" w14:textId="77777777" w:rsidR="00E83541" w:rsidRDefault="0028320A">
      <w:pPr>
        <w:pStyle w:val="Textoindependiente"/>
        <w:spacing w:before="1" w:line="491" w:lineRule="auto"/>
        <w:ind w:left="2319" w:right="2341"/>
        <w:jc w:val="center"/>
        <w:rPr>
          <w:rFonts w:ascii="Arial MT"/>
        </w:rPr>
      </w:pPr>
      <w:r>
        <w:rPr>
          <w:rFonts w:ascii="Arial MT"/>
          <w:w w:val="110"/>
        </w:rPr>
        <w:t>AGENCIA</w:t>
      </w:r>
      <w:r>
        <w:rPr>
          <w:rFonts w:ascii="Arial MT"/>
          <w:spacing w:val="9"/>
          <w:w w:val="110"/>
        </w:rPr>
        <w:t xml:space="preserve"> </w:t>
      </w:r>
      <w:r>
        <w:rPr>
          <w:rFonts w:ascii="Arial MT"/>
          <w:w w:val="110"/>
        </w:rPr>
        <w:t>NACIONAL</w:t>
      </w:r>
      <w:r>
        <w:rPr>
          <w:rFonts w:ascii="Arial MT"/>
          <w:spacing w:val="3"/>
          <w:w w:val="110"/>
        </w:rPr>
        <w:t xml:space="preserve"> </w:t>
      </w:r>
      <w:r>
        <w:rPr>
          <w:rFonts w:ascii="Arial MT"/>
          <w:w w:val="110"/>
        </w:rPr>
        <w:t>DE</w:t>
      </w:r>
      <w:r>
        <w:rPr>
          <w:rFonts w:ascii="Arial MT"/>
          <w:spacing w:val="9"/>
          <w:w w:val="110"/>
        </w:rPr>
        <w:t xml:space="preserve"> </w:t>
      </w:r>
      <w:r>
        <w:rPr>
          <w:rFonts w:ascii="Arial MT"/>
          <w:w w:val="110"/>
        </w:rPr>
        <w:t>DESARROLLO</w:t>
      </w:r>
      <w:r>
        <w:rPr>
          <w:rFonts w:ascii="Arial MT"/>
          <w:spacing w:val="-58"/>
          <w:w w:val="110"/>
        </w:rPr>
        <w:t xml:space="preserve"> </w:t>
      </w:r>
      <w:r>
        <w:rPr>
          <w:rFonts w:ascii="Arial MT"/>
          <w:spacing w:val="-2"/>
          <w:w w:val="107"/>
        </w:rPr>
        <w:t>M</w:t>
      </w:r>
      <w:r>
        <w:rPr>
          <w:rFonts w:ascii="Arial MT"/>
          <w:w w:val="102"/>
        </w:rPr>
        <w:t>I</w:t>
      </w:r>
      <w:r>
        <w:rPr>
          <w:rFonts w:ascii="Arial MT"/>
          <w:spacing w:val="-4"/>
          <w:w w:val="99"/>
        </w:rPr>
        <w:t>S</w:t>
      </w:r>
      <w:r>
        <w:rPr>
          <w:rFonts w:ascii="Arial MT"/>
          <w:w w:val="102"/>
        </w:rPr>
        <w:t>I</w:t>
      </w:r>
      <w:r>
        <w:rPr>
          <w:rFonts w:ascii="Arial MT"/>
          <w:w w:val="112"/>
        </w:rPr>
        <w:t>O</w:t>
      </w:r>
      <w:r>
        <w:rPr>
          <w:rFonts w:ascii="Arial MT"/>
          <w:spacing w:val="-5"/>
          <w:w w:val="112"/>
        </w:rPr>
        <w:t>N</w:t>
      </w:r>
      <w:r>
        <w:rPr>
          <w:rFonts w:ascii="Arial MT"/>
          <w:spacing w:val="-2"/>
          <w:w w:val="103"/>
        </w:rPr>
        <w:t>E</w:t>
      </w:r>
      <w:r>
        <w:rPr>
          <w:rFonts w:ascii="Arial MT"/>
          <w:w w:val="99"/>
        </w:rPr>
        <w:t>S</w:t>
      </w:r>
      <w:r>
        <w:rPr>
          <w:rFonts w:ascii="Arial MT"/>
          <w:spacing w:val="5"/>
        </w:rPr>
        <w:t xml:space="preserve"> </w:t>
      </w:r>
      <w:r>
        <w:rPr>
          <w:rFonts w:ascii="Arial MT"/>
          <w:spacing w:val="1"/>
          <w:w w:val="61"/>
        </w:rPr>
        <w:t>1</w:t>
      </w:r>
      <w:r>
        <w:rPr>
          <w:rFonts w:ascii="Arial MT"/>
          <w:spacing w:val="-3"/>
          <w:w w:val="109"/>
        </w:rPr>
        <w:t>2</w:t>
      </w:r>
      <w:r>
        <w:rPr>
          <w:rFonts w:ascii="Arial MT"/>
          <w:spacing w:val="1"/>
          <w:w w:val="117"/>
        </w:rPr>
        <w:t>8</w:t>
      </w:r>
      <w:r>
        <w:rPr>
          <w:rFonts w:ascii="Arial MT"/>
          <w:w w:val="132"/>
        </w:rPr>
        <w:t>0</w:t>
      </w:r>
    </w:p>
    <w:p w14:paraId="4581E8E8" w14:textId="77777777" w:rsidR="00E83541" w:rsidRDefault="00E83541">
      <w:pPr>
        <w:spacing w:line="491" w:lineRule="auto"/>
        <w:jc w:val="center"/>
        <w:rPr>
          <w:rFonts w:ascii="Arial MT"/>
        </w:rPr>
        <w:sectPr w:rsidR="00E83541">
          <w:type w:val="continuous"/>
          <w:pgSz w:w="12240" w:h="15840"/>
          <w:pgMar w:top="1400" w:right="1720" w:bottom="280" w:left="1720" w:header="720" w:footer="720" w:gutter="0"/>
          <w:cols w:space="720"/>
        </w:sectPr>
      </w:pPr>
    </w:p>
    <w:p w14:paraId="23D0ECB8" w14:textId="77777777" w:rsidR="00E83541" w:rsidRDefault="0028320A">
      <w:pPr>
        <w:pStyle w:val="Ttulo1"/>
        <w:spacing w:before="36" w:line="285" w:lineRule="auto"/>
        <w:ind w:left="396" w:right="408" w:firstLine="0"/>
        <w:jc w:val="both"/>
        <w:rPr>
          <w:u w:val="none"/>
        </w:rPr>
      </w:pPr>
      <w:r>
        <w:rPr>
          <w:w w:val="105"/>
          <w:u w:val="none"/>
        </w:rPr>
        <w:lastRenderedPageBreak/>
        <w:t>CONTRATACION DE UN SERVICIO DE AUDITORIA EN EL MARCO DE LA LINEA DE CREDITO DE</w:t>
      </w:r>
      <w:r>
        <w:rPr>
          <w:spacing w:val="-45"/>
          <w:w w:val="105"/>
          <w:u w:val="none"/>
        </w:rPr>
        <w:t xml:space="preserve"> </w:t>
      </w:r>
      <w:r>
        <w:rPr>
          <w:u w:val="none"/>
        </w:rPr>
        <w:t>20 MILLONES DE EUROS DE APOYO A LA PEQUEÑA Y MEDIANA EMPRESA URUGUAYA E ITALO-</w:t>
      </w:r>
      <w:r>
        <w:rPr>
          <w:spacing w:val="1"/>
          <w:u w:val="none"/>
        </w:rPr>
        <w:t xml:space="preserve"> </w:t>
      </w:r>
      <w:r>
        <w:rPr>
          <w:w w:val="105"/>
          <w:u w:val="none"/>
        </w:rPr>
        <w:t>URUGUAYA PARA EL FINANCIAMIENTO DE PROYECTOS DE INVERSION DE ALTO IMPACTO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SOCIAL.</w:t>
      </w:r>
    </w:p>
    <w:p w14:paraId="211607F1" w14:textId="77777777" w:rsidR="00E83541" w:rsidRDefault="00E83541">
      <w:pPr>
        <w:pStyle w:val="Textoindependiente"/>
        <w:spacing w:before="5"/>
        <w:rPr>
          <w:b/>
          <w:sz w:val="15"/>
        </w:rPr>
      </w:pPr>
    </w:p>
    <w:p w14:paraId="653B6BC2" w14:textId="77777777" w:rsidR="00E83541" w:rsidRDefault="0028320A">
      <w:pPr>
        <w:spacing w:before="1"/>
        <w:ind w:left="396"/>
        <w:rPr>
          <w:b/>
          <w:sz w:val="20"/>
        </w:rPr>
      </w:pPr>
      <w:r>
        <w:rPr>
          <w:b/>
          <w:w w:val="105"/>
          <w:sz w:val="20"/>
          <w:u w:val="single"/>
        </w:rPr>
        <w:t>INTRODUCCION</w:t>
      </w:r>
    </w:p>
    <w:p w14:paraId="33A1EF0F" w14:textId="77777777" w:rsidR="00E83541" w:rsidRDefault="00E83541">
      <w:pPr>
        <w:pStyle w:val="Textoindependiente"/>
        <w:spacing w:before="9"/>
        <w:rPr>
          <w:b/>
          <w:sz w:val="13"/>
        </w:rPr>
      </w:pPr>
    </w:p>
    <w:p w14:paraId="665CD668" w14:textId="77777777" w:rsidR="00E83541" w:rsidRDefault="0028320A">
      <w:pPr>
        <w:pStyle w:val="Textoindependiente"/>
        <w:spacing w:before="65" w:line="285" w:lineRule="auto"/>
        <w:ind w:left="396" w:right="407"/>
        <w:jc w:val="both"/>
      </w:pPr>
      <w:r>
        <w:rPr>
          <w:w w:val="105"/>
        </w:rPr>
        <w:t>El Gobierno de la República de Italia y el Gobierno de la República Oriental del Uruguay</w:t>
      </w:r>
      <w:r>
        <w:rPr>
          <w:spacing w:val="1"/>
          <w:w w:val="105"/>
        </w:rPr>
        <w:t xml:space="preserve"> </w:t>
      </w:r>
      <w:r>
        <w:rPr>
          <w:w w:val="105"/>
        </w:rPr>
        <w:t>suscribieron,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16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octubre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2003,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Memorando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Entendimiento,</w:t>
      </w:r>
      <w:r>
        <w:rPr>
          <w:spacing w:val="-8"/>
          <w:w w:val="105"/>
        </w:rPr>
        <w:t xml:space="preserve"> </w:t>
      </w:r>
      <w:r>
        <w:rPr>
          <w:w w:val="105"/>
        </w:rPr>
        <w:t>aprobado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Ley</w:t>
      </w:r>
      <w:r>
        <w:rPr>
          <w:spacing w:val="-45"/>
          <w:w w:val="105"/>
        </w:rPr>
        <w:t xml:space="preserve"> </w:t>
      </w:r>
      <w:r>
        <w:rPr>
          <w:w w:val="105"/>
        </w:rPr>
        <w:t>N°17.783 de 9 de junio de 2004, sucesivamente modificado mediante intercambi</w:t>
      </w:r>
      <w:r>
        <w:rPr>
          <w:w w:val="105"/>
        </w:rPr>
        <w:t>o de Notas</w:t>
      </w:r>
      <w:r>
        <w:rPr>
          <w:spacing w:val="1"/>
          <w:w w:val="105"/>
        </w:rPr>
        <w:t xml:space="preserve"> </w:t>
      </w:r>
      <w:r>
        <w:rPr>
          <w:w w:val="105"/>
        </w:rPr>
        <w:t>entre la Embajada de Italia en Uruguay (n.596 del 27/06/08) y la Cancillería Uruguaya (del</w:t>
      </w:r>
      <w:r>
        <w:rPr>
          <w:spacing w:val="1"/>
          <w:w w:val="105"/>
        </w:rPr>
        <w:t xml:space="preserve"> </w:t>
      </w:r>
      <w:r>
        <w:rPr>
          <w:w w:val="105"/>
        </w:rPr>
        <w:t>25/09/08), por el cual el Gobierno de la República de Italia se comprometió a conceder al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Gobierno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República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Oriental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Uruguay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una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línea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crédi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ayuda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veinte</w:t>
      </w:r>
      <w:r>
        <w:rPr>
          <w:spacing w:val="-10"/>
          <w:w w:val="105"/>
        </w:rPr>
        <w:t xml:space="preserve"> </w:t>
      </w:r>
      <w:r>
        <w:rPr>
          <w:w w:val="105"/>
        </w:rPr>
        <w:t>millones</w:t>
      </w:r>
      <w:r>
        <w:rPr>
          <w:spacing w:val="-45"/>
          <w:w w:val="105"/>
        </w:rPr>
        <w:t xml:space="preserve"> </w:t>
      </w:r>
      <w:r>
        <w:rPr>
          <w:w w:val="105"/>
        </w:rPr>
        <w:t>de Euros, destinados a financiar un programa de apoyo a la pequeña y mediana empresa</w:t>
      </w:r>
      <w:r>
        <w:rPr>
          <w:spacing w:val="1"/>
          <w:w w:val="105"/>
        </w:rPr>
        <w:t xml:space="preserve"> </w:t>
      </w:r>
      <w:r>
        <w:t>uruguaya e ítalo- uruguaya (en adelante “PROGRAMA”), que se concretaría en el financiamiento</w:t>
      </w:r>
      <w:r>
        <w:rPr>
          <w:spacing w:val="1"/>
        </w:rPr>
        <w:t xml:space="preserve"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proyectos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inversión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elevado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impacto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social.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Posteriormente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incluyeron</w:t>
      </w:r>
      <w:r>
        <w:rPr>
          <w:spacing w:val="-9"/>
          <w:w w:val="105"/>
        </w:rPr>
        <w:t xml:space="preserve"> </w:t>
      </w:r>
      <w:r>
        <w:rPr>
          <w:w w:val="105"/>
        </w:rPr>
        <w:t>también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45"/>
          <w:w w:val="105"/>
        </w:rPr>
        <w:t xml:space="preserve"> </w:t>
      </w:r>
      <w:r>
        <w:rPr>
          <w:w w:val="105"/>
        </w:rPr>
        <w:t>microempresas.</w:t>
      </w:r>
    </w:p>
    <w:p w14:paraId="129A4A52" w14:textId="77777777" w:rsidR="00E83541" w:rsidRDefault="00E83541">
      <w:pPr>
        <w:pStyle w:val="Textoindependiente"/>
        <w:spacing w:before="5"/>
        <w:rPr>
          <w:sz w:val="15"/>
        </w:rPr>
      </w:pPr>
    </w:p>
    <w:p w14:paraId="4421ECE7" w14:textId="77777777" w:rsidR="00E83541" w:rsidRDefault="0028320A">
      <w:pPr>
        <w:pStyle w:val="Textoindependiente"/>
        <w:spacing w:before="1" w:line="285" w:lineRule="auto"/>
        <w:ind w:left="396" w:right="408"/>
        <w:jc w:val="both"/>
      </w:pPr>
      <w:r>
        <w:t>Con el propósito de dotar de mayor agilidad la colocación de los recursos, asistiendo a un mayor</w:t>
      </w:r>
      <w:r>
        <w:rPr>
          <w:spacing w:val="1"/>
        </w:rPr>
        <w:t xml:space="preserve"> </w:t>
      </w:r>
      <w:r>
        <w:rPr>
          <w:w w:val="105"/>
        </w:rPr>
        <w:t>número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empresas,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Ministerio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Economía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Finanzas</w:t>
      </w:r>
      <w:r>
        <w:rPr>
          <w:spacing w:val="1"/>
          <w:w w:val="105"/>
        </w:rPr>
        <w:t xml:space="preserve"> </w:t>
      </w:r>
      <w:r>
        <w:rPr>
          <w:w w:val="105"/>
        </w:rPr>
        <w:t>suscribió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Convenio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Part</w:t>
      </w:r>
      <w:r>
        <w:rPr>
          <w:w w:val="105"/>
        </w:rPr>
        <w:t>icipación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-7"/>
          <w:w w:val="105"/>
        </w:rPr>
        <w:t xml:space="preserve"> </w:t>
      </w:r>
      <w:r>
        <w:rPr>
          <w:w w:val="105"/>
        </w:rPr>
        <w:t>Nacional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Desarrollo,</w:t>
      </w:r>
      <w:r>
        <w:rPr>
          <w:spacing w:val="-7"/>
          <w:w w:val="105"/>
        </w:rPr>
        <w:t xml:space="preserve"> </w:t>
      </w:r>
      <w:r>
        <w:rPr>
          <w:w w:val="105"/>
        </w:rPr>
        <w:t>mediante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cual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designa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45"/>
          <w:w w:val="105"/>
        </w:rPr>
        <w:t xml:space="preserve"> </w:t>
      </w:r>
      <w:r>
        <w:rPr>
          <w:w w:val="105"/>
        </w:rPr>
        <w:t>un</w:t>
      </w:r>
      <w:r>
        <w:rPr>
          <w:spacing w:val="-8"/>
          <w:w w:val="105"/>
        </w:rPr>
        <w:t xml:space="preserve"> </w:t>
      </w:r>
      <w:r>
        <w:rPr>
          <w:w w:val="105"/>
        </w:rPr>
        <w:t>Instituto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Crédito</w:t>
      </w:r>
      <w:r>
        <w:rPr>
          <w:spacing w:val="-4"/>
          <w:w w:val="105"/>
        </w:rPr>
        <w:t xml:space="preserve"> </w:t>
      </w:r>
      <w:r>
        <w:rPr>
          <w:w w:val="105"/>
        </w:rPr>
        <w:t>Agente</w:t>
      </w:r>
      <w:r>
        <w:rPr>
          <w:spacing w:val="-3"/>
          <w:w w:val="105"/>
        </w:rPr>
        <w:t xml:space="preserve"> </w:t>
      </w:r>
      <w:r>
        <w:rPr>
          <w:w w:val="105"/>
        </w:rPr>
        <w:t>Local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Ministerio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relación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ejecución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PROGRAMA,</w:t>
      </w:r>
      <w:r>
        <w:rPr>
          <w:spacing w:val="-45"/>
          <w:w w:val="105"/>
        </w:rPr>
        <w:t xml:space="preserve"> </w:t>
      </w:r>
      <w:r>
        <w:rPr>
          <w:w w:val="105"/>
        </w:rPr>
        <w:t>siendo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agente</w:t>
      </w:r>
      <w:r>
        <w:rPr>
          <w:spacing w:val="-2"/>
          <w:w w:val="105"/>
        </w:rPr>
        <w:t xml:space="preserve"> </w:t>
      </w:r>
      <w:r>
        <w:rPr>
          <w:w w:val="105"/>
        </w:rPr>
        <w:t>financiero</w:t>
      </w:r>
      <w:r>
        <w:rPr>
          <w:spacing w:val="-3"/>
          <w:w w:val="105"/>
        </w:rPr>
        <w:t xml:space="preserve"> </w:t>
      </w:r>
      <w:r>
        <w:rPr>
          <w:w w:val="105"/>
        </w:rPr>
        <w:t>exclusivo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manejo 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fondos.</w:t>
      </w:r>
    </w:p>
    <w:p w14:paraId="648A2DD6" w14:textId="77777777" w:rsidR="00E83541" w:rsidRDefault="00E83541">
      <w:pPr>
        <w:pStyle w:val="Textoindependiente"/>
        <w:spacing w:before="1"/>
        <w:rPr>
          <w:sz w:val="15"/>
        </w:rPr>
      </w:pPr>
    </w:p>
    <w:p w14:paraId="240D555E" w14:textId="77777777" w:rsidR="00E83541" w:rsidRDefault="0028320A">
      <w:pPr>
        <w:pStyle w:val="Textoindependiente"/>
        <w:spacing w:line="285" w:lineRule="auto"/>
        <w:ind w:left="396" w:right="409"/>
        <w:jc w:val="both"/>
      </w:pPr>
      <w:r>
        <w:rPr>
          <w:spacing w:val="-1"/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fecha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diciembre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2009,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mediante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ampliación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convenio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participación</w:t>
      </w:r>
      <w:r>
        <w:rPr>
          <w:spacing w:val="-5"/>
          <w:w w:val="105"/>
        </w:rPr>
        <w:t xml:space="preserve"> </w:t>
      </w:r>
      <w:r>
        <w:rPr>
          <w:w w:val="105"/>
        </w:rPr>
        <w:t>entre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>Ministerio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Economía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Finanzas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República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Oriental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Uruguay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CND,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suscrito</w:t>
      </w:r>
      <w:r>
        <w:rPr>
          <w:spacing w:val="-7"/>
          <w:w w:val="105"/>
        </w:rPr>
        <w:t xml:space="preserve"> </w:t>
      </w:r>
      <w:r>
        <w:rPr>
          <w:w w:val="105"/>
        </w:rPr>
        <w:t>entre</w:t>
      </w:r>
      <w:r>
        <w:rPr>
          <w:spacing w:val="-45"/>
          <w:w w:val="105"/>
        </w:rPr>
        <w:t xml:space="preserve"> </w:t>
      </w:r>
      <w:r>
        <w:rPr>
          <w:w w:val="105"/>
        </w:rPr>
        <w:t>el MEF Y CND, se modifica el artículo 2 del convenio estableciendo que la CND actuando por</w:t>
      </w:r>
      <w:r>
        <w:rPr>
          <w:spacing w:val="1"/>
          <w:w w:val="105"/>
        </w:rPr>
        <w:t xml:space="preserve"> </w:t>
      </w:r>
      <w:r>
        <w:rPr>
          <w:w w:val="105"/>
        </w:rPr>
        <w:t>cuenta y orden del MEF realizará la contratación de una firma de auditoría para la línea de</w:t>
      </w:r>
      <w:r>
        <w:rPr>
          <w:spacing w:val="1"/>
          <w:w w:val="105"/>
        </w:rPr>
        <w:t xml:space="preserve"> </w:t>
      </w:r>
      <w:r>
        <w:rPr>
          <w:w w:val="105"/>
        </w:rPr>
        <w:t>crédito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apoyo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pequeña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mediana</w:t>
      </w:r>
      <w:r>
        <w:rPr>
          <w:spacing w:val="1"/>
          <w:w w:val="105"/>
        </w:rPr>
        <w:t xml:space="preserve"> </w:t>
      </w:r>
      <w:r>
        <w:rPr>
          <w:w w:val="105"/>
        </w:rPr>
        <w:t>empresa</w:t>
      </w:r>
      <w:r>
        <w:rPr>
          <w:spacing w:val="1"/>
          <w:w w:val="105"/>
        </w:rPr>
        <w:t xml:space="preserve"> </w:t>
      </w:r>
      <w:r>
        <w:rPr>
          <w:w w:val="105"/>
        </w:rPr>
        <w:t>uruguaya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Ítalo</w:t>
      </w:r>
      <w:r>
        <w:rPr>
          <w:spacing w:val="1"/>
          <w:w w:val="105"/>
        </w:rPr>
        <w:t xml:space="preserve"> </w:t>
      </w:r>
      <w:r>
        <w:rPr>
          <w:w w:val="105"/>
        </w:rPr>
        <w:t>uruguaya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financiamiento de proyectos de inversión de alto impacto social en el marco del Programa de</w:t>
      </w:r>
      <w:r>
        <w:rPr>
          <w:spacing w:val="1"/>
          <w:w w:val="105"/>
        </w:rPr>
        <w:t xml:space="preserve"> </w:t>
      </w:r>
      <w:r>
        <w:rPr>
          <w:w w:val="105"/>
        </w:rPr>
        <w:t>crédito</w:t>
      </w:r>
      <w:r>
        <w:rPr>
          <w:spacing w:val="-1"/>
          <w:w w:val="105"/>
        </w:rPr>
        <w:t xml:space="preserve"> </w:t>
      </w:r>
      <w:r>
        <w:rPr>
          <w:w w:val="105"/>
        </w:rPr>
        <w:t>PYME.</w:t>
      </w:r>
    </w:p>
    <w:p w14:paraId="2E90BCD5" w14:textId="77777777" w:rsidR="00E83541" w:rsidRDefault="00E83541">
      <w:pPr>
        <w:pStyle w:val="Textoindependiente"/>
        <w:spacing w:before="5"/>
        <w:rPr>
          <w:sz w:val="15"/>
        </w:rPr>
      </w:pPr>
    </w:p>
    <w:p w14:paraId="01A90E60" w14:textId="77777777" w:rsidR="00E83541" w:rsidRDefault="0028320A">
      <w:pPr>
        <w:pStyle w:val="Textoindependiente"/>
        <w:spacing w:line="285" w:lineRule="auto"/>
        <w:ind w:left="396" w:right="407"/>
        <w:jc w:val="both"/>
      </w:pPr>
      <w:r>
        <w:rPr>
          <w:w w:val="105"/>
        </w:rPr>
        <w:t>La AGENCIA NACIONAL DE DESARROLLO (ANDE), es persona de Derecho Público No Estatal,</w:t>
      </w:r>
      <w:r>
        <w:rPr>
          <w:spacing w:val="1"/>
          <w:w w:val="105"/>
        </w:rPr>
        <w:t xml:space="preserve"> </w:t>
      </w:r>
      <w:r>
        <w:rPr>
          <w:w w:val="105"/>
        </w:rPr>
        <w:t>creada por ley 18.602 del 21 de setiembre de 2009, por la cual se dispuso, que algunos de los</w:t>
      </w:r>
      <w:r>
        <w:rPr>
          <w:spacing w:val="1"/>
          <w:w w:val="105"/>
        </w:rPr>
        <w:t xml:space="preserve"> </w:t>
      </w:r>
      <w:r>
        <w:rPr>
          <w:w w:val="105"/>
        </w:rPr>
        <w:t>cometidos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hasta</w:t>
      </w:r>
      <w:r>
        <w:rPr>
          <w:spacing w:val="1"/>
          <w:w w:val="105"/>
        </w:rPr>
        <w:t xml:space="preserve"> </w:t>
      </w:r>
      <w:r>
        <w:rPr>
          <w:w w:val="105"/>
        </w:rPr>
        <w:t>ese</w:t>
      </w:r>
      <w:r>
        <w:rPr>
          <w:spacing w:val="1"/>
          <w:w w:val="105"/>
        </w:rPr>
        <w:t xml:space="preserve"> </w:t>
      </w:r>
      <w:r>
        <w:rPr>
          <w:w w:val="105"/>
        </w:rPr>
        <w:t>momento</w:t>
      </w:r>
      <w:r>
        <w:rPr>
          <w:spacing w:val="1"/>
          <w:w w:val="105"/>
        </w:rPr>
        <w:t xml:space="preserve"> </w:t>
      </w:r>
      <w:r>
        <w:rPr>
          <w:w w:val="105"/>
        </w:rPr>
        <w:t>ejecutaba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CORPORACION</w:t>
      </w:r>
      <w:r>
        <w:rPr>
          <w:spacing w:val="1"/>
          <w:w w:val="105"/>
        </w:rPr>
        <w:t xml:space="preserve"> </w:t>
      </w:r>
      <w:r>
        <w:rPr>
          <w:w w:val="105"/>
        </w:rPr>
        <w:t>NACIONAL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DESA</w:t>
      </w:r>
      <w:r>
        <w:rPr>
          <w:w w:val="105"/>
        </w:rPr>
        <w:t>RROLLO (CND), pasarán a la órbita de ANDE. En aplicación de dicha norma, el 30 de</w:t>
      </w:r>
      <w:r>
        <w:rPr>
          <w:spacing w:val="1"/>
          <w:w w:val="105"/>
        </w:rPr>
        <w:t xml:space="preserve"> </w:t>
      </w:r>
      <w:r>
        <w:rPr>
          <w:w w:val="105"/>
        </w:rPr>
        <w:t>diciembre de 2015, ANDE firmó con la CND un convenio por el que esta última, cedió en favor</w:t>
      </w:r>
      <w:r>
        <w:rPr>
          <w:spacing w:val="-45"/>
          <w:w w:val="105"/>
        </w:rPr>
        <w:t xml:space="preserve"> </w:t>
      </w:r>
      <w:r>
        <w:rPr>
          <w:w w:val="105"/>
        </w:rPr>
        <w:t>de ANDE varios de sus programas, dentro de los cuales se encuentra incluido el Pro</w:t>
      </w:r>
      <w:r>
        <w:rPr>
          <w:w w:val="105"/>
        </w:rPr>
        <w:t>grama</w:t>
      </w:r>
      <w:r>
        <w:rPr>
          <w:spacing w:val="1"/>
          <w:w w:val="105"/>
        </w:rPr>
        <w:t xml:space="preserve"> </w:t>
      </w:r>
      <w:r>
        <w:rPr>
          <w:w w:val="105"/>
        </w:rPr>
        <w:t>derivado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Convenio</w:t>
      </w:r>
      <w:r>
        <w:rPr>
          <w:spacing w:val="-5"/>
          <w:w w:val="105"/>
        </w:rPr>
        <w:t xml:space="preserve"> </w:t>
      </w:r>
      <w:r>
        <w:rPr>
          <w:w w:val="105"/>
        </w:rPr>
        <w:t>suscrito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Gobierno</w:t>
      </w:r>
      <w:r>
        <w:rPr>
          <w:spacing w:val="-7"/>
          <w:w w:val="105"/>
        </w:rPr>
        <w:t xml:space="preserve"> </w:t>
      </w:r>
      <w:r>
        <w:rPr>
          <w:w w:val="105"/>
        </w:rPr>
        <w:t>Italiano,</w:t>
      </w:r>
      <w:r>
        <w:rPr>
          <w:spacing w:val="-4"/>
          <w:w w:val="105"/>
        </w:rPr>
        <w:t xml:space="preserve"> </w:t>
      </w:r>
      <w:r>
        <w:rPr>
          <w:w w:val="105"/>
        </w:rPr>
        <w:t>anteriormente</w:t>
      </w:r>
      <w:r>
        <w:rPr>
          <w:spacing w:val="-5"/>
          <w:w w:val="105"/>
        </w:rPr>
        <w:t xml:space="preserve"> </w:t>
      </w:r>
      <w:r>
        <w:rPr>
          <w:w w:val="105"/>
        </w:rPr>
        <w:t>relacionado.</w:t>
      </w:r>
    </w:p>
    <w:p w14:paraId="4D9927EE" w14:textId="77777777" w:rsidR="00E83541" w:rsidRDefault="00E83541">
      <w:pPr>
        <w:pStyle w:val="Textoindependiente"/>
        <w:spacing w:before="3"/>
        <w:rPr>
          <w:sz w:val="15"/>
        </w:rPr>
      </w:pPr>
    </w:p>
    <w:p w14:paraId="079DB201" w14:textId="77777777" w:rsidR="00E83541" w:rsidRDefault="0028320A">
      <w:pPr>
        <w:pStyle w:val="Textoindependiente"/>
        <w:spacing w:before="1" w:line="283" w:lineRule="auto"/>
        <w:ind w:left="396" w:right="410"/>
        <w:jc w:val="both"/>
      </w:pPr>
      <w:r>
        <w:rPr>
          <w:w w:val="105"/>
        </w:rPr>
        <w:t>En virtud de lo expuesto, con fecha 11 de noviembre de 2021, el Ministerio de Economía y</w:t>
      </w:r>
      <w:r>
        <w:rPr>
          <w:spacing w:val="1"/>
          <w:w w:val="105"/>
        </w:rPr>
        <w:t xml:space="preserve"> </w:t>
      </w:r>
      <w:r>
        <w:rPr>
          <w:w w:val="105"/>
        </w:rPr>
        <w:t>Finanzas,</w:t>
      </w:r>
      <w:r>
        <w:rPr>
          <w:spacing w:val="-2"/>
          <w:w w:val="105"/>
        </w:rPr>
        <w:t xml:space="preserve"> </w:t>
      </w:r>
      <w:r>
        <w:rPr>
          <w:w w:val="105"/>
        </w:rPr>
        <w:t>instruyó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ANDE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realizar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llamado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firmas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nuevo</w:t>
      </w:r>
      <w:r>
        <w:rPr>
          <w:spacing w:val="-5"/>
          <w:w w:val="105"/>
        </w:rPr>
        <w:t xml:space="preserve"> </w:t>
      </w:r>
      <w:r>
        <w:rPr>
          <w:w w:val="105"/>
        </w:rPr>
        <w:t>período.</w:t>
      </w:r>
    </w:p>
    <w:p w14:paraId="47C27574" w14:textId="77777777" w:rsidR="00E83541" w:rsidRDefault="00E83541">
      <w:pPr>
        <w:spacing w:line="283" w:lineRule="auto"/>
        <w:jc w:val="both"/>
        <w:sectPr w:rsidR="00E83541">
          <w:pgSz w:w="12240" w:h="15840"/>
          <w:pgMar w:top="1300" w:right="1720" w:bottom="280" w:left="1720" w:header="720" w:footer="720" w:gutter="0"/>
          <w:cols w:space="720"/>
        </w:sectPr>
      </w:pPr>
    </w:p>
    <w:p w14:paraId="0A20B99D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spacing w:before="36"/>
        <w:rPr>
          <w:u w:val="none"/>
        </w:rPr>
      </w:pPr>
      <w:r>
        <w:lastRenderedPageBreak/>
        <w:pict w14:anchorId="1499567C">
          <v:rect id="_x0000_s1027" style="position:absolute;left:0;text-align:left;margin-left:139.7pt;margin-top:12.5pt;width:33.5pt;height:.6pt;z-index:15729152;mso-position-horizontal-relative:page" fillcolor="black" stroked="f">
            <w10:wrap anchorx="page"/>
          </v:rect>
        </w:pict>
      </w:r>
      <w:r>
        <w:rPr>
          <w:w w:val="105"/>
          <w:u w:val="none"/>
        </w:rPr>
        <w:t>OBJETO</w:t>
      </w:r>
    </w:p>
    <w:p w14:paraId="247D60AD" w14:textId="77777777" w:rsidR="00E83541" w:rsidRDefault="00E83541">
      <w:pPr>
        <w:pStyle w:val="Textoindependiente"/>
        <w:spacing w:before="12"/>
        <w:rPr>
          <w:b/>
          <w:sz w:val="13"/>
        </w:rPr>
      </w:pPr>
    </w:p>
    <w:p w14:paraId="78F29FDD" w14:textId="77777777" w:rsidR="00E83541" w:rsidRDefault="0028320A">
      <w:pPr>
        <w:pStyle w:val="Textoindependiente"/>
        <w:spacing w:before="65" w:line="285" w:lineRule="auto"/>
        <w:ind w:left="396" w:right="408"/>
        <w:jc w:val="both"/>
      </w:pPr>
      <w:r>
        <w:rPr>
          <w:w w:val="105"/>
        </w:rPr>
        <w:t>ANDE actuando por cuenta y orden del MEF llama a las firmas interesadas en presentar sus</w:t>
      </w:r>
      <w:r>
        <w:rPr>
          <w:spacing w:val="1"/>
          <w:w w:val="105"/>
        </w:rPr>
        <w:t xml:space="preserve"> </w:t>
      </w:r>
      <w:r>
        <w:rPr>
          <w:w w:val="105"/>
        </w:rPr>
        <w:t>propuestas, con el objeto de contratar un servicio de auditoría de reconocida experiencia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internacional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áreas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definidas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este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docu</w:t>
      </w:r>
      <w:r>
        <w:rPr>
          <w:spacing w:val="-1"/>
          <w:w w:val="105"/>
        </w:rPr>
        <w:t>mento,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tendrá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8"/>
          <w:w w:val="105"/>
        </w:rPr>
        <w:t xml:space="preserve"> </w:t>
      </w:r>
      <w:r>
        <w:rPr>
          <w:w w:val="105"/>
        </w:rPr>
        <w:t>cometidos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revisión</w:t>
      </w:r>
      <w:r>
        <w:rPr>
          <w:spacing w:val="-45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control</w:t>
      </w:r>
      <w:r>
        <w:rPr>
          <w:spacing w:val="-7"/>
          <w:w w:val="105"/>
        </w:rPr>
        <w:t xml:space="preserve"> </w:t>
      </w:r>
      <w:r>
        <w:rPr>
          <w:w w:val="105"/>
        </w:rPr>
        <w:t>periódico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gestión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administrativa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financiera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PROGRAMA.</w:t>
      </w:r>
    </w:p>
    <w:p w14:paraId="0EEBEB62" w14:textId="77777777" w:rsidR="00E83541" w:rsidRDefault="00E83541">
      <w:pPr>
        <w:pStyle w:val="Textoindependiente"/>
        <w:spacing w:before="3"/>
        <w:rPr>
          <w:sz w:val="15"/>
        </w:rPr>
      </w:pPr>
    </w:p>
    <w:p w14:paraId="0BB1B917" w14:textId="77777777" w:rsidR="00E83541" w:rsidRDefault="0028320A">
      <w:pPr>
        <w:pStyle w:val="Textoindependiente"/>
        <w:spacing w:line="285" w:lineRule="auto"/>
        <w:ind w:left="396" w:right="411"/>
        <w:jc w:val="both"/>
      </w:pPr>
      <w:r>
        <w:pict w14:anchorId="599783F9">
          <v:rect id="_x0000_s1026" style="position:absolute;left:0;text-align:left;margin-left:171.5pt;margin-top:25.1pt;width:198.25pt;height:.7pt;z-index:-15847424;mso-position-horizontal-relative:page" fillcolor="black" stroked="f">
            <w10:wrap anchorx="page"/>
          </v:rect>
        </w:pict>
      </w:r>
      <w:r>
        <w:t xml:space="preserve">El servicio de auditoría deberá ser llevado a cabo según los International Standard </w:t>
      </w:r>
      <w:proofErr w:type="spellStart"/>
      <w:r>
        <w:t>Auditing</w:t>
      </w:r>
      <w:proofErr w:type="spellEnd"/>
      <w:r>
        <w:t xml:space="preserve"> (</w:t>
      </w:r>
      <w:proofErr w:type="spellStart"/>
      <w:r>
        <w:t>ISAs</w:t>
      </w:r>
      <w:proofErr w:type="spellEnd"/>
      <w:r>
        <w:t>)</w:t>
      </w:r>
      <w:r>
        <w:rPr>
          <w:spacing w:val="1"/>
        </w:rPr>
        <w:t xml:space="preserve"> </w:t>
      </w:r>
      <w:r>
        <w:rPr>
          <w:w w:val="105"/>
        </w:rPr>
        <w:t>emitidos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Federation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Accountants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(IFAC).</w:t>
      </w:r>
    </w:p>
    <w:p w14:paraId="3C165A75" w14:textId="77777777" w:rsidR="00E83541" w:rsidRDefault="00E83541">
      <w:pPr>
        <w:pStyle w:val="Textoindependiente"/>
        <w:rPr>
          <w:sz w:val="10"/>
        </w:rPr>
      </w:pPr>
    </w:p>
    <w:p w14:paraId="40990FB3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spacing w:before="65"/>
        <w:rPr>
          <w:u w:val="none"/>
        </w:rPr>
      </w:pPr>
      <w:r>
        <w:rPr>
          <w:w w:val="105"/>
        </w:rPr>
        <w:t>ALCANCE</w:t>
      </w:r>
    </w:p>
    <w:p w14:paraId="4AFC0DA9" w14:textId="77777777" w:rsidR="00E83541" w:rsidRDefault="00E83541">
      <w:pPr>
        <w:pStyle w:val="Textoindependiente"/>
        <w:rPr>
          <w:b/>
          <w:sz w:val="14"/>
        </w:rPr>
      </w:pPr>
    </w:p>
    <w:p w14:paraId="42A4D8BF" w14:textId="77777777" w:rsidR="00E83541" w:rsidRDefault="0028320A">
      <w:pPr>
        <w:pStyle w:val="Textoindependiente"/>
        <w:spacing w:before="65" w:line="285" w:lineRule="auto"/>
        <w:ind w:left="396" w:right="409"/>
        <w:jc w:val="both"/>
      </w:pPr>
      <w:r>
        <w:rPr>
          <w:w w:val="105"/>
        </w:rPr>
        <w:t>La auditoría sobre la gestión administrativa y financiera del PROGRAMA deberá informar si la</w:t>
      </w:r>
      <w:r>
        <w:rPr>
          <w:spacing w:val="1"/>
          <w:w w:val="105"/>
        </w:rPr>
        <w:t xml:space="preserve"> </w:t>
      </w:r>
      <w:r>
        <w:rPr>
          <w:w w:val="105"/>
        </w:rPr>
        <w:t>misma ha sido ejecutada de acuerdo con el Memorando de Entendimiento y la Convención</w:t>
      </w:r>
      <w:r>
        <w:rPr>
          <w:spacing w:val="1"/>
          <w:w w:val="105"/>
        </w:rPr>
        <w:t xml:space="preserve"> </w:t>
      </w:r>
      <w:r>
        <w:rPr>
          <w:w w:val="105"/>
        </w:rPr>
        <w:t>Financiera y las directivas acordadas mediante el convenio entre el Ministerio</w:t>
      </w:r>
      <w:r>
        <w:rPr>
          <w:w w:val="105"/>
        </w:rPr>
        <w:t xml:space="preserve"> de Economía y</w:t>
      </w:r>
      <w:r>
        <w:rPr>
          <w:spacing w:val="1"/>
          <w:w w:val="105"/>
        </w:rPr>
        <w:t xml:space="preserve"> </w:t>
      </w:r>
      <w:r>
        <w:rPr>
          <w:w w:val="105"/>
        </w:rPr>
        <w:t>finanzas y</w:t>
      </w:r>
      <w:r>
        <w:rPr>
          <w:spacing w:val="1"/>
          <w:w w:val="105"/>
        </w:rPr>
        <w:t xml:space="preserve"> </w:t>
      </w:r>
      <w:r>
        <w:rPr>
          <w:w w:val="105"/>
        </w:rPr>
        <w:t>la Corporación Nacional para el Desarrollo del 12/06/2007</w:t>
      </w:r>
      <w:r>
        <w:rPr>
          <w:spacing w:val="1"/>
          <w:w w:val="105"/>
        </w:rPr>
        <w:t xml:space="preserve"> </w:t>
      </w:r>
      <w:r>
        <w:rPr>
          <w:w w:val="105"/>
        </w:rPr>
        <w:t>y su adendum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25/02/2009.</w:t>
      </w:r>
    </w:p>
    <w:p w14:paraId="491BF4BF" w14:textId="77777777" w:rsidR="00E83541" w:rsidRDefault="00E83541">
      <w:pPr>
        <w:pStyle w:val="Textoindependiente"/>
        <w:spacing w:before="4"/>
        <w:rPr>
          <w:sz w:val="15"/>
        </w:rPr>
      </w:pPr>
    </w:p>
    <w:p w14:paraId="508929AA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rPr>
          <w:u w:val="none"/>
        </w:rPr>
      </w:pPr>
      <w:r>
        <w:rPr>
          <w:spacing w:val="-1"/>
          <w:w w:val="105"/>
        </w:rPr>
        <w:t>PRODUCTOS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ESPERADOS</w:t>
      </w:r>
    </w:p>
    <w:p w14:paraId="39103646" w14:textId="77777777" w:rsidR="00E83541" w:rsidRDefault="00E83541">
      <w:pPr>
        <w:pStyle w:val="Textoindependiente"/>
        <w:spacing w:before="9"/>
        <w:rPr>
          <w:b/>
          <w:sz w:val="13"/>
        </w:rPr>
      </w:pPr>
    </w:p>
    <w:p w14:paraId="3DFEFB43" w14:textId="77777777" w:rsidR="00E83541" w:rsidRDefault="0028320A">
      <w:pPr>
        <w:pStyle w:val="Textoindependiente"/>
        <w:spacing w:before="65" w:line="288" w:lineRule="auto"/>
        <w:ind w:left="396" w:right="412"/>
        <w:jc w:val="both"/>
      </w:pPr>
      <w:r>
        <w:rPr>
          <w:w w:val="105"/>
        </w:rPr>
        <w:t>La firma auditora deberá presentar los siguientes informes certificados por los profesionales</w:t>
      </w:r>
      <w:r>
        <w:rPr>
          <w:spacing w:val="1"/>
          <w:w w:val="105"/>
        </w:rPr>
        <w:t xml:space="preserve"> </w:t>
      </w:r>
      <w:r>
        <w:rPr>
          <w:w w:val="105"/>
        </w:rPr>
        <w:t>actuantes:</w:t>
      </w:r>
    </w:p>
    <w:p w14:paraId="79FA1F64" w14:textId="77777777" w:rsidR="00E83541" w:rsidRDefault="00E83541">
      <w:pPr>
        <w:pStyle w:val="Textoindependiente"/>
        <w:spacing w:before="2"/>
        <w:rPr>
          <w:sz w:val="15"/>
        </w:rPr>
      </w:pPr>
    </w:p>
    <w:p w14:paraId="0B93284E" w14:textId="77777777" w:rsidR="00E83541" w:rsidRDefault="0028320A">
      <w:pPr>
        <w:pStyle w:val="Prrafodelista"/>
        <w:numPr>
          <w:ilvl w:val="0"/>
          <w:numId w:val="6"/>
        </w:numPr>
        <w:tabs>
          <w:tab w:val="left" w:pos="1074"/>
        </w:tabs>
        <w:spacing w:line="285" w:lineRule="auto"/>
        <w:ind w:right="408"/>
        <w:jc w:val="both"/>
        <w:rPr>
          <w:sz w:val="20"/>
        </w:rPr>
      </w:pPr>
      <w:r>
        <w:rPr>
          <w:w w:val="105"/>
          <w:sz w:val="20"/>
        </w:rPr>
        <w:t>Informe sobre la regularidad y el cumplimiento de las condiciones establecidas en 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Memorando de Entendimiento y en la Convención Financiera vigentes, respecto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los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desembolsos de la Línea de Crédito, en particular, en lo que refiere al uso del tercer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w w:val="105"/>
          <w:sz w:val="20"/>
        </w:rPr>
        <w:t>sembolso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crédito.</w:t>
      </w:r>
    </w:p>
    <w:p w14:paraId="277DFE3F" w14:textId="77777777" w:rsidR="00E83541" w:rsidRDefault="0028320A">
      <w:pPr>
        <w:pStyle w:val="Prrafodelista"/>
        <w:numPr>
          <w:ilvl w:val="0"/>
          <w:numId w:val="6"/>
        </w:numPr>
        <w:tabs>
          <w:tab w:val="left" w:pos="1074"/>
        </w:tabs>
        <w:spacing w:line="241" w:lineRule="exact"/>
        <w:jc w:val="both"/>
        <w:rPr>
          <w:sz w:val="20"/>
        </w:rPr>
      </w:pPr>
      <w:r>
        <w:rPr>
          <w:spacing w:val="-1"/>
          <w:w w:val="105"/>
          <w:sz w:val="20"/>
        </w:rPr>
        <w:t>Informe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semestral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sobre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funcionamiento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global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Programa</w:t>
      </w:r>
      <w:r>
        <w:rPr>
          <w:color w:val="FF0000"/>
          <w:w w:val="105"/>
          <w:sz w:val="20"/>
        </w:rPr>
        <w:t>.</w:t>
      </w:r>
    </w:p>
    <w:p w14:paraId="278F7C6C" w14:textId="77777777" w:rsidR="00E83541" w:rsidRDefault="0028320A">
      <w:pPr>
        <w:pStyle w:val="Prrafodelista"/>
        <w:numPr>
          <w:ilvl w:val="0"/>
          <w:numId w:val="6"/>
        </w:numPr>
        <w:tabs>
          <w:tab w:val="left" w:pos="1074"/>
        </w:tabs>
        <w:spacing w:before="46" w:line="288" w:lineRule="auto"/>
        <w:ind w:right="411"/>
        <w:jc w:val="both"/>
        <w:rPr>
          <w:sz w:val="20"/>
        </w:rPr>
      </w:pPr>
      <w:r>
        <w:rPr>
          <w:w w:val="105"/>
          <w:sz w:val="20"/>
        </w:rPr>
        <w:t>Informe financiero anual relativo a la utilización de cada desembolso realizado por 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Gobierno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italiano.</w:t>
      </w:r>
    </w:p>
    <w:p w14:paraId="46A5044A" w14:textId="77777777" w:rsidR="00E83541" w:rsidRDefault="0028320A">
      <w:pPr>
        <w:pStyle w:val="Prrafodelista"/>
        <w:numPr>
          <w:ilvl w:val="0"/>
          <w:numId w:val="6"/>
        </w:numPr>
        <w:tabs>
          <w:tab w:val="left" w:pos="1074"/>
        </w:tabs>
        <w:spacing w:line="285" w:lineRule="auto"/>
        <w:ind w:right="410"/>
        <w:jc w:val="both"/>
        <w:rPr>
          <w:sz w:val="20"/>
        </w:rPr>
      </w:pPr>
      <w:r>
        <w:rPr>
          <w:w w:val="105"/>
          <w:sz w:val="20"/>
        </w:rPr>
        <w:t>Informe financiero definitivo, para el caso que el monto de la Lí</w:t>
      </w:r>
      <w:r>
        <w:rPr>
          <w:w w:val="105"/>
          <w:sz w:val="20"/>
        </w:rPr>
        <w:t>nea de Crédito no sea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completamente desembolsado, dentro de los doce meses posteriores a la fecha 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recepción del último </w:t>
      </w:r>
      <w:proofErr w:type="spellStart"/>
      <w:r>
        <w:rPr>
          <w:w w:val="105"/>
          <w:sz w:val="20"/>
        </w:rPr>
        <w:t>tranche</w:t>
      </w:r>
      <w:proofErr w:type="spellEnd"/>
      <w:r>
        <w:rPr>
          <w:w w:val="105"/>
          <w:sz w:val="20"/>
        </w:rPr>
        <w:t xml:space="preserve"> y exista voluntad de las partes en realizar una extensión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período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erogación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para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realizar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desembolso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importes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remanentes.</w:t>
      </w:r>
    </w:p>
    <w:p w14:paraId="43A2688B" w14:textId="77777777" w:rsidR="00E83541" w:rsidRDefault="00E83541">
      <w:pPr>
        <w:pStyle w:val="Textoindependiente"/>
        <w:spacing w:before="1"/>
        <w:rPr>
          <w:sz w:val="15"/>
        </w:rPr>
      </w:pPr>
    </w:p>
    <w:p w14:paraId="48917848" w14:textId="77777777" w:rsidR="00E83541" w:rsidRDefault="0028320A">
      <w:pPr>
        <w:pStyle w:val="Textoindependiente"/>
        <w:spacing w:line="285" w:lineRule="auto"/>
        <w:ind w:left="396" w:right="409"/>
        <w:jc w:val="both"/>
      </w:pPr>
      <w:r>
        <w:rPr>
          <w:w w:val="105"/>
        </w:rPr>
        <w:t>Se aclara que no hay estados financieros a auditar en la concepción tradicional. Se trata de</w:t>
      </w:r>
      <w:r>
        <w:rPr>
          <w:spacing w:val="1"/>
          <w:w w:val="105"/>
        </w:rPr>
        <w:t xml:space="preserve"> </w:t>
      </w:r>
      <w:r>
        <w:rPr>
          <w:w w:val="105"/>
        </w:rPr>
        <w:t>informes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avance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crédito,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determinadas</w:t>
      </w:r>
      <w:r>
        <w:rPr>
          <w:spacing w:val="1"/>
          <w:w w:val="105"/>
        </w:rPr>
        <w:t xml:space="preserve"> </w:t>
      </w:r>
      <w:r>
        <w:rPr>
          <w:w w:val="105"/>
        </w:rPr>
        <w:t>exigencias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oportunidades.</w:t>
      </w:r>
      <w:r>
        <w:rPr>
          <w:spacing w:val="1"/>
          <w:w w:val="105"/>
        </w:rPr>
        <w:t xml:space="preserve"> </w:t>
      </w:r>
      <w:r>
        <w:rPr>
          <w:w w:val="105"/>
        </w:rPr>
        <w:t>Puede</w:t>
      </w:r>
      <w:r>
        <w:rPr>
          <w:spacing w:val="1"/>
          <w:w w:val="105"/>
        </w:rPr>
        <w:t xml:space="preserve"> </w:t>
      </w:r>
      <w:r>
        <w:rPr>
          <w:w w:val="105"/>
        </w:rPr>
        <w:t>consultarse el Memorando de Entendimiento del Programa, en el sitio web de la Agencia</w:t>
      </w:r>
      <w:r>
        <w:rPr>
          <w:spacing w:val="1"/>
          <w:w w:val="105"/>
        </w:rPr>
        <w:t xml:space="preserve"> </w:t>
      </w:r>
      <w:r>
        <w:rPr>
          <w:w w:val="105"/>
        </w:rPr>
        <w:t>Nacional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Desarrollo.</w:t>
      </w:r>
    </w:p>
    <w:p w14:paraId="0FC04F8E" w14:textId="77777777" w:rsidR="00E83541" w:rsidRDefault="00E83541">
      <w:pPr>
        <w:pStyle w:val="Textoindependiente"/>
        <w:spacing w:before="3"/>
        <w:rPr>
          <w:sz w:val="15"/>
        </w:rPr>
      </w:pPr>
    </w:p>
    <w:p w14:paraId="5FB8B58E" w14:textId="77777777" w:rsidR="00E83541" w:rsidRDefault="0028320A">
      <w:pPr>
        <w:pStyle w:val="Textoindependiente"/>
        <w:spacing w:before="1" w:line="285" w:lineRule="auto"/>
        <w:ind w:left="396" w:right="409"/>
        <w:jc w:val="both"/>
      </w:pPr>
      <w:r>
        <w:rPr>
          <w:spacing w:val="-1"/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informes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solicitados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refieren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revisión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análisis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w w:val="105"/>
        </w:rPr>
        <w:t>evaluaciones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factibilidad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proyectos</w:t>
      </w:r>
      <w:r>
        <w:rPr>
          <w:spacing w:val="-6"/>
          <w:w w:val="105"/>
        </w:rPr>
        <w:t xml:space="preserve"> </w:t>
      </w:r>
      <w:r>
        <w:rPr>
          <w:w w:val="105"/>
        </w:rPr>
        <w:t>presentados.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deberán</w:t>
      </w:r>
      <w:r>
        <w:rPr>
          <w:spacing w:val="-7"/>
          <w:w w:val="105"/>
        </w:rPr>
        <w:t xml:space="preserve"> </w:t>
      </w:r>
      <w:r>
        <w:rPr>
          <w:w w:val="105"/>
        </w:rPr>
        <w:t>verificar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requisitos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otorgamiento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crédito,</w:t>
      </w:r>
      <w:r>
        <w:rPr>
          <w:spacing w:val="-45"/>
          <w:w w:val="105"/>
        </w:rPr>
        <w:t xml:space="preserve"> </w:t>
      </w:r>
      <w:r>
        <w:rPr>
          <w:w w:val="105"/>
        </w:rPr>
        <w:t>exclusivamente.</w:t>
      </w:r>
    </w:p>
    <w:p w14:paraId="4C19E08D" w14:textId="77777777" w:rsidR="00E83541" w:rsidRDefault="00E83541">
      <w:pPr>
        <w:pStyle w:val="Textoindependiente"/>
      </w:pPr>
    </w:p>
    <w:p w14:paraId="17C86481" w14:textId="77777777" w:rsidR="00E83541" w:rsidRDefault="00E83541">
      <w:pPr>
        <w:pStyle w:val="Textoindependiente"/>
        <w:rPr>
          <w:sz w:val="19"/>
        </w:rPr>
      </w:pPr>
    </w:p>
    <w:p w14:paraId="7DC47630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spacing w:before="1"/>
        <w:jc w:val="both"/>
        <w:rPr>
          <w:u w:val="none"/>
        </w:rPr>
      </w:pPr>
      <w:r>
        <w:t>REQUISITOS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ADMISIBILIDAD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OFERENTE</w:t>
      </w:r>
    </w:p>
    <w:p w14:paraId="74F6FAA8" w14:textId="77777777" w:rsidR="00E83541" w:rsidRDefault="00E83541">
      <w:pPr>
        <w:pStyle w:val="Textoindependiente"/>
        <w:spacing w:before="3"/>
        <w:rPr>
          <w:b/>
          <w:sz w:val="22"/>
        </w:rPr>
      </w:pPr>
    </w:p>
    <w:p w14:paraId="41FAFC89" w14:textId="77777777" w:rsidR="00E83541" w:rsidRDefault="0028320A">
      <w:pPr>
        <w:pStyle w:val="Prrafodelista"/>
        <w:numPr>
          <w:ilvl w:val="0"/>
          <w:numId w:val="5"/>
        </w:numPr>
        <w:tabs>
          <w:tab w:val="left" w:pos="1074"/>
        </w:tabs>
        <w:spacing w:before="65"/>
        <w:rPr>
          <w:sz w:val="20"/>
        </w:rPr>
      </w:pPr>
      <w:r>
        <w:rPr>
          <w:spacing w:val="-1"/>
          <w:w w:val="105"/>
          <w:sz w:val="20"/>
        </w:rPr>
        <w:t>Las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firmas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auditoras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deberán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filiación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internacional.</w:t>
      </w:r>
    </w:p>
    <w:p w14:paraId="54B6F733" w14:textId="77777777" w:rsidR="00E83541" w:rsidRDefault="00E83541">
      <w:pPr>
        <w:rPr>
          <w:sz w:val="20"/>
        </w:rPr>
        <w:sectPr w:rsidR="00E83541">
          <w:pgSz w:w="12240" w:h="15840"/>
          <w:pgMar w:top="1300" w:right="1720" w:bottom="280" w:left="1720" w:header="720" w:footer="720" w:gutter="0"/>
          <w:cols w:space="720"/>
        </w:sectPr>
      </w:pPr>
    </w:p>
    <w:p w14:paraId="0A363ACB" w14:textId="77777777" w:rsidR="00E83541" w:rsidRDefault="0028320A">
      <w:pPr>
        <w:pStyle w:val="Prrafodelista"/>
        <w:numPr>
          <w:ilvl w:val="0"/>
          <w:numId w:val="5"/>
        </w:numPr>
        <w:tabs>
          <w:tab w:val="left" w:pos="1074"/>
        </w:tabs>
        <w:spacing w:before="36" w:line="285" w:lineRule="auto"/>
        <w:ind w:right="410"/>
        <w:jc w:val="both"/>
        <w:rPr>
          <w:sz w:val="20"/>
        </w:rPr>
      </w:pPr>
      <w:r>
        <w:rPr>
          <w:w w:val="105"/>
          <w:sz w:val="20"/>
        </w:rPr>
        <w:lastRenderedPageBreak/>
        <w:t>Los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profesionales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firmen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los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informes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podrán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hacerlo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Balances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empresas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sean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beneficiarios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y/o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proveedores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línea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crédito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durante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vigencia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línea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crédito.</w:t>
      </w:r>
    </w:p>
    <w:p w14:paraId="5D7A3A5D" w14:textId="77777777" w:rsidR="00E83541" w:rsidRDefault="0028320A">
      <w:pPr>
        <w:pStyle w:val="Prrafodelista"/>
        <w:numPr>
          <w:ilvl w:val="0"/>
          <w:numId w:val="5"/>
        </w:numPr>
        <w:tabs>
          <w:tab w:val="left" w:pos="1074"/>
        </w:tabs>
        <w:spacing w:line="288" w:lineRule="auto"/>
        <w:ind w:right="409"/>
        <w:jc w:val="both"/>
        <w:rPr>
          <w:sz w:val="20"/>
        </w:rPr>
      </w:pPr>
      <w:r>
        <w:rPr>
          <w:w w:val="105"/>
          <w:sz w:val="20"/>
        </w:rPr>
        <w:t>Las firmas auditoras extranjeras deberán presentarse a este llamado por medio de un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representante radicado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República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Oriental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Uruguay.</w:t>
      </w:r>
    </w:p>
    <w:p w14:paraId="351DD99A" w14:textId="77777777" w:rsidR="00E83541" w:rsidRDefault="00E83541">
      <w:pPr>
        <w:pStyle w:val="Textoindependiente"/>
        <w:spacing w:before="6"/>
        <w:rPr>
          <w:sz w:val="23"/>
        </w:rPr>
      </w:pPr>
    </w:p>
    <w:p w14:paraId="5531BE4A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rPr>
          <w:u w:val="none"/>
        </w:rPr>
      </w:pPr>
      <w:r>
        <w:rPr>
          <w:spacing w:val="-1"/>
          <w:w w:val="105"/>
        </w:rPr>
        <w:t>PRESENTACION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OFERTAS</w:t>
      </w:r>
    </w:p>
    <w:p w14:paraId="705DF273" w14:textId="77777777" w:rsidR="00E83541" w:rsidRDefault="0028320A">
      <w:pPr>
        <w:pStyle w:val="Prrafodelista"/>
        <w:numPr>
          <w:ilvl w:val="1"/>
          <w:numId w:val="7"/>
        </w:numPr>
        <w:tabs>
          <w:tab w:val="left" w:pos="1132"/>
        </w:tabs>
        <w:spacing w:before="44"/>
        <w:ind w:hanging="397"/>
        <w:rPr>
          <w:b/>
          <w:sz w:val="20"/>
        </w:rPr>
      </w:pPr>
      <w:r>
        <w:rPr>
          <w:b/>
          <w:spacing w:val="-1"/>
          <w:w w:val="105"/>
          <w:sz w:val="20"/>
          <w:u w:val="single"/>
        </w:rPr>
        <w:t>Antecedentes</w:t>
      </w:r>
      <w:r>
        <w:rPr>
          <w:b/>
          <w:spacing w:val="-11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de</w:t>
      </w:r>
      <w:r>
        <w:rPr>
          <w:b/>
          <w:spacing w:val="-8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la</w:t>
      </w:r>
      <w:r>
        <w:rPr>
          <w:b/>
          <w:spacing w:val="-9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firma</w:t>
      </w:r>
      <w:r>
        <w:rPr>
          <w:b/>
          <w:spacing w:val="-8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auditora</w:t>
      </w:r>
      <w:r>
        <w:rPr>
          <w:b/>
          <w:spacing w:val="-9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y</w:t>
      </w:r>
      <w:r>
        <w:rPr>
          <w:b/>
          <w:spacing w:val="-8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de</w:t>
      </w:r>
      <w:r>
        <w:rPr>
          <w:b/>
          <w:spacing w:val="-11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los</w:t>
      </w:r>
      <w:r>
        <w:rPr>
          <w:b/>
          <w:spacing w:val="-9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profesionales</w:t>
      </w:r>
    </w:p>
    <w:p w14:paraId="5F2B1040" w14:textId="77777777" w:rsidR="00E83541" w:rsidRDefault="00E83541">
      <w:pPr>
        <w:pStyle w:val="Textoindependiente"/>
        <w:spacing w:before="5"/>
        <w:rPr>
          <w:b/>
          <w:sz w:val="22"/>
        </w:rPr>
      </w:pPr>
    </w:p>
    <w:p w14:paraId="121B4570" w14:textId="77777777" w:rsidR="00E83541" w:rsidRDefault="0028320A">
      <w:pPr>
        <w:pStyle w:val="Textoindependiente"/>
        <w:spacing w:before="66"/>
        <w:ind w:left="1073"/>
      </w:pP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auditora</w:t>
      </w:r>
      <w:r>
        <w:rPr>
          <w:spacing w:val="-11"/>
          <w:w w:val="105"/>
        </w:rPr>
        <w:t xml:space="preserve"> </w:t>
      </w:r>
      <w:r>
        <w:rPr>
          <w:w w:val="105"/>
        </w:rPr>
        <w:t>oferente</w:t>
      </w:r>
      <w:r>
        <w:rPr>
          <w:spacing w:val="-11"/>
          <w:w w:val="105"/>
        </w:rPr>
        <w:t xml:space="preserve"> </w:t>
      </w:r>
      <w:r>
        <w:rPr>
          <w:w w:val="105"/>
        </w:rPr>
        <w:t>deberá:</w:t>
      </w:r>
    </w:p>
    <w:p w14:paraId="3B439987" w14:textId="77777777" w:rsidR="00E83541" w:rsidRDefault="00E83541">
      <w:pPr>
        <w:pStyle w:val="Textoindependiente"/>
        <w:spacing w:before="4"/>
        <w:rPr>
          <w:sz w:val="27"/>
        </w:rPr>
      </w:pPr>
    </w:p>
    <w:p w14:paraId="2B65A098" w14:textId="77777777" w:rsidR="00E83541" w:rsidRDefault="0028320A">
      <w:pPr>
        <w:pStyle w:val="Prrafodelista"/>
        <w:numPr>
          <w:ilvl w:val="2"/>
          <w:numId w:val="7"/>
        </w:numPr>
        <w:tabs>
          <w:tab w:val="left" w:pos="1412"/>
        </w:tabs>
        <w:spacing w:line="285" w:lineRule="auto"/>
        <w:ind w:right="410"/>
        <w:jc w:val="both"/>
        <w:rPr>
          <w:sz w:val="20"/>
        </w:rPr>
      </w:pPr>
      <w:r>
        <w:rPr>
          <w:w w:val="105"/>
          <w:sz w:val="20"/>
        </w:rPr>
        <w:t>Acreditar su filiación internacional y proporcionar una relación de la experiencia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profesional durante los últimos diez años, comprobándola mediante constancias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expedidas por las empresas correspondientes. En caso de fusiones, ab</w:t>
      </w:r>
      <w:r>
        <w:rPr>
          <w:w w:val="105"/>
          <w:sz w:val="20"/>
        </w:rPr>
        <w:t>sorciones y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escisiones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podrán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considerar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válidas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experiencias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profesionales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las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firmas</w:t>
      </w:r>
      <w:r>
        <w:rPr>
          <w:spacing w:val="-46"/>
          <w:w w:val="105"/>
          <w:sz w:val="20"/>
        </w:rPr>
        <w:t xml:space="preserve"> </w:t>
      </w:r>
      <w:r>
        <w:rPr>
          <w:w w:val="105"/>
          <w:sz w:val="20"/>
        </w:rPr>
        <w:t>auditoras antecesoras, así como su experiencia en el ramo, antigüedad y otras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informaciones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interés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documentos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avalen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antecedentes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seriedad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solvencia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la materia.</w:t>
      </w:r>
    </w:p>
    <w:p w14:paraId="74CEA4CF" w14:textId="77777777" w:rsidR="00E83541" w:rsidRDefault="0028320A">
      <w:pPr>
        <w:pStyle w:val="Prrafodelista"/>
        <w:numPr>
          <w:ilvl w:val="2"/>
          <w:numId w:val="7"/>
        </w:numPr>
        <w:tabs>
          <w:tab w:val="left" w:pos="1412"/>
        </w:tabs>
        <w:spacing w:line="285" w:lineRule="auto"/>
        <w:ind w:right="409"/>
        <w:jc w:val="both"/>
        <w:rPr>
          <w:sz w:val="20"/>
        </w:rPr>
      </w:pPr>
      <w:r>
        <w:rPr>
          <w:spacing w:val="-1"/>
          <w:w w:val="105"/>
          <w:sz w:val="20"/>
        </w:rPr>
        <w:t>Presentar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el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currículo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vitae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los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profesionales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que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dirijan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el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Equipo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Trabajo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y/o</w:t>
      </w:r>
      <w:r>
        <w:rPr>
          <w:spacing w:val="-45"/>
          <w:w w:val="105"/>
          <w:sz w:val="20"/>
        </w:rPr>
        <w:t xml:space="preserve"> </w:t>
      </w:r>
      <w:r>
        <w:rPr>
          <w:sz w:val="20"/>
        </w:rPr>
        <w:t xml:space="preserve">firmen los </w:t>
      </w:r>
      <w:proofErr w:type="gramStart"/>
      <w:r>
        <w:rPr>
          <w:sz w:val="20"/>
        </w:rPr>
        <w:t>informes</w:t>
      </w:r>
      <w:proofErr w:type="gramEnd"/>
      <w:r>
        <w:rPr>
          <w:sz w:val="20"/>
        </w:rPr>
        <w:t xml:space="preserve"> así como el del resto de los integrantes</w:t>
      </w:r>
      <w:r>
        <w:rPr>
          <w:spacing w:val="1"/>
          <w:sz w:val="20"/>
        </w:rPr>
        <w:t xml:space="preserve"> </w:t>
      </w:r>
      <w:r>
        <w:rPr>
          <w:sz w:val="20"/>
        </w:rPr>
        <w:t>del equipo técnico que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tendrá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cargo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los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trabajos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para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cumplir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objeto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llamado,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detallándose</w:t>
      </w:r>
      <w:r>
        <w:rPr>
          <w:spacing w:val="-45"/>
          <w:w w:val="105"/>
          <w:sz w:val="20"/>
        </w:rPr>
        <w:t xml:space="preserve"> </w:t>
      </w:r>
      <w:r>
        <w:rPr>
          <w:sz w:val="20"/>
        </w:rPr>
        <w:t>como mínimo, los estudios e instituciones en que se realizaron (formación de grado,</w:t>
      </w:r>
      <w:r>
        <w:rPr>
          <w:spacing w:val="1"/>
          <w:sz w:val="20"/>
        </w:rPr>
        <w:t xml:space="preserve"> </w:t>
      </w:r>
      <w:r>
        <w:rPr>
          <w:sz w:val="20"/>
        </w:rPr>
        <w:t>postgrados, otros estudios), docencia y trabajos publicados. También se detallará la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experiencia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profesional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los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mismos.</w:t>
      </w:r>
    </w:p>
    <w:p w14:paraId="36957EE1" w14:textId="77777777" w:rsidR="00E83541" w:rsidRDefault="00E83541">
      <w:pPr>
        <w:pStyle w:val="Textoindependiente"/>
        <w:spacing w:before="2"/>
        <w:rPr>
          <w:sz w:val="15"/>
        </w:rPr>
      </w:pPr>
    </w:p>
    <w:p w14:paraId="203143F3" w14:textId="77777777" w:rsidR="00E83541" w:rsidRDefault="0028320A">
      <w:pPr>
        <w:pStyle w:val="Textoindependiente"/>
        <w:spacing w:before="1" w:line="285" w:lineRule="auto"/>
        <w:ind w:left="396" w:right="408"/>
        <w:jc w:val="both"/>
      </w:pPr>
      <w:proofErr w:type="gramStart"/>
      <w:r>
        <w:rPr>
          <w:w w:val="105"/>
        </w:rPr>
        <w:t>De acuerdo a</w:t>
      </w:r>
      <w:proofErr w:type="gramEnd"/>
      <w:r>
        <w:rPr>
          <w:w w:val="105"/>
        </w:rPr>
        <w:t xml:space="preserve"> este numeral será suficiente que las referencias profesionales que respalden los</w:t>
      </w:r>
      <w:r>
        <w:rPr>
          <w:spacing w:val="-45"/>
          <w:w w:val="105"/>
        </w:rPr>
        <w:t xml:space="preserve"> </w:t>
      </w:r>
      <w:r>
        <w:rPr>
          <w:w w:val="105"/>
        </w:rPr>
        <w:t>años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actuación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experiencia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firmas</w:t>
      </w:r>
      <w:r>
        <w:rPr>
          <w:spacing w:val="-6"/>
          <w:w w:val="105"/>
        </w:rPr>
        <w:t xml:space="preserve"> </w:t>
      </w:r>
      <w:r>
        <w:rPr>
          <w:w w:val="105"/>
        </w:rPr>
        <w:t>pueden</w:t>
      </w:r>
      <w:r>
        <w:rPr>
          <w:spacing w:val="-8"/>
          <w:w w:val="105"/>
        </w:rPr>
        <w:t xml:space="preserve"> </w:t>
      </w:r>
      <w:r>
        <w:rPr>
          <w:w w:val="105"/>
        </w:rPr>
        <w:t>ser</w:t>
      </w:r>
      <w:r>
        <w:rPr>
          <w:spacing w:val="-7"/>
          <w:w w:val="105"/>
        </w:rPr>
        <w:t xml:space="preserve"> </w:t>
      </w:r>
      <w:r>
        <w:rPr>
          <w:w w:val="105"/>
        </w:rPr>
        <w:t>presentadas</w:t>
      </w:r>
      <w:r>
        <w:rPr>
          <w:spacing w:val="-7"/>
          <w:w w:val="105"/>
        </w:rPr>
        <w:t xml:space="preserve"> </w:t>
      </w:r>
      <w:r>
        <w:rPr>
          <w:w w:val="105"/>
        </w:rPr>
        <w:t>bajo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modalidad</w:t>
      </w:r>
      <w:r>
        <w:rPr>
          <w:spacing w:val="-10"/>
          <w:w w:val="105"/>
        </w:rPr>
        <w:t xml:space="preserve"> </w:t>
      </w:r>
      <w:r>
        <w:rPr>
          <w:w w:val="105"/>
        </w:rPr>
        <w:t>forma</w:t>
      </w:r>
      <w:r>
        <w:rPr>
          <w:spacing w:val="-45"/>
          <w:w w:val="105"/>
        </w:rPr>
        <w:t xml:space="preserve"> </w:t>
      </w:r>
      <w:r>
        <w:t>de declaración jurada, dejando la posibilidad de que ANDE actuando por cuenta y orden del MEF</w:t>
      </w:r>
      <w:r>
        <w:rPr>
          <w:spacing w:val="1"/>
        </w:rPr>
        <w:t xml:space="preserve"> </w:t>
      </w:r>
      <w:r>
        <w:rPr>
          <w:w w:val="105"/>
        </w:rPr>
        <w:t>requiera</w:t>
      </w:r>
      <w:r>
        <w:rPr>
          <w:spacing w:val="-3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4"/>
          <w:w w:val="105"/>
        </w:rPr>
        <w:t xml:space="preserve"> </w:t>
      </w:r>
      <w:r>
        <w:rPr>
          <w:w w:val="105"/>
        </w:rPr>
        <w:t>complementaria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casos justificados.</w:t>
      </w:r>
    </w:p>
    <w:p w14:paraId="1D087C53" w14:textId="77777777" w:rsidR="00E83541" w:rsidRDefault="00E83541">
      <w:pPr>
        <w:pStyle w:val="Textoindependiente"/>
        <w:spacing w:before="3"/>
        <w:rPr>
          <w:sz w:val="15"/>
        </w:rPr>
      </w:pPr>
    </w:p>
    <w:p w14:paraId="699634B9" w14:textId="77777777" w:rsidR="00E83541" w:rsidRDefault="0028320A">
      <w:pPr>
        <w:pStyle w:val="Ttulo1"/>
        <w:numPr>
          <w:ilvl w:val="1"/>
          <w:numId w:val="7"/>
        </w:numPr>
        <w:tabs>
          <w:tab w:val="left" w:pos="1132"/>
        </w:tabs>
        <w:ind w:hanging="397"/>
        <w:rPr>
          <w:u w:val="none"/>
        </w:rPr>
      </w:pPr>
      <w:r>
        <w:rPr>
          <w:spacing w:val="-1"/>
          <w:w w:val="105"/>
        </w:rPr>
        <w:t>Plan,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equipo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trabajo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metodología:</w:t>
      </w:r>
    </w:p>
    <w:p w14:paraId="42717C5E" w14:textId="77777777" w:rsidR="00E83541" w:rsidRDefault="00E83541">
      <w:pPr>
        <w:pStyle w:val="Textoindependiente"/>
        <w:spacing w:before="6"/>
        <w:rPr>
          <w:b/>
          <w:sz w:val="22"/>
        </w:rPr>
      </w:pPr>
    </w:p>
    <w:p w14:paraId="16BCEFDA" w14:textId="77777777" w:rsidR="00E83541" w:rsidRDefault="0028320A">
      <w:pPr>
        <w:pStyle w:val="Textoindependiente"/>
        <w:spacing w:before="65"/>
        <w:ind w:left="1131"/>
      </w:pP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auditora</w:t>
      </w:r>
      <w:r>
        <w:rPr>
          <w:spacing w:val="-12"/>
          <w:w w:val="105"/>
        </w:rPr>
        <w:t xml:space="preserve"> </w:t>
      </w:r>
      <w:r>
        <w:rPr>
          <w:w w:val="105"/>
        </w:rPr>
        <w:t>oferente</w:t>
      </w:r>
      <w:r>
        <w:rPr>
          <w:spacing w:val="-11"/>
          <w:w w:val="105"/>
        </w:rPr>
        <w:t xml:space="preserve"> </w:t>
      </w:r>
      <w:r>
        <w:rPr>
          <w:w w:val="105"/>
        </w:rPr>
        <w:t>deberá:</w:t>
      </w:r>
    </w:p>
    <w:p w14:paraId="694A3F88" w14:textId="77777777" w:rsidR="00E83541" w:rsidRDefault="00E83541">
      <w:pPr>
        <w:pStyle w:val="Textoindependiente"/>
        <w:spacing w:before="4"/>
        <w:rPr>
          <w:sz w:val="27"/>
        </w:rPr>
      </w:pPr>
    </w:p>
    <w:p w14:paraId="60742D3B" w14:textId="77777777" w:rsidR="00E83541" w:rsidRDefault="0028320A">
      <w:pPr>
        <w:pStyle w:val="Prrafodelista"/>
        <w:numPr>
          <w:ilvl w:val="0"/>
          <w:numId w:val="4"/>
        </w:numPr>
        <w:tabs>
          <w:tab w:val="left" w:pos="1074"/>
        </w:tabs>
        <w:spacing w:line="288" w:lineRule="auto"/>
        <w:ind w:right="406"/>
        <w:jc w:val="both"/>
        <w:rPr>
          <w:sz w:val="20"/>
        </w:rPr>
      </w:pPr>
      <w:r>
        <w:rPr>
          <w:w w:val="105"/>
          <w:sz w:val="20"/>
        </w:rPr>
        <w:t>Presentar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Trabajo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conformidad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objeto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alcance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llamado,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determinando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naturaleza,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oportunidad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alcance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los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procedimientos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aplicar.</w:t>
      </w:r>
    </w:p>
    <w:p w14:paraId="63F80EB1" w14:textId="77777777" w:rsidR="00E83541" w:rsidRDefault="0028320A">
      <w:pPr>
        <w:pStyle w:val="Prrafodelista"/>
        <w:numPr>
          <w:ilvl w:val="0"/>
          <w:numId w:val="4"/>
        </w:numPr>
        <w:tabs>
          <w:tab w:val="left" w:pos="1074"/>
        </w:tabs>
        <w:spacing w:line="285" w:lineRule="auto"/>
        <w:ind w:right="406"/>
        <w:jc w:val="both"/>
        <w:rPr>
          <w:sz w:val="20"/>
        </w:rPr>
      </w:pPr>
      <w:r>
        <w:rPr>
          <w:w w:val="105"/>
          <w:sz w:val="20"/>
        </w:rPr>
        <w:t>Establecer,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relación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Trabajo: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Metodología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procedimientos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aplicados,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horas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hombre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estimadas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trabajo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desarrollo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estos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últimos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el</w:t>
      </w:r>
      <w:r>
        <w:rPr>
          <w:spacing w:val="-4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número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categoría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los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profesionales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que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intervendrán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los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trabajos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especificando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 xml:space="preserve">el responsable. </w:t>
      </w:r>
      <w:proofErr w:type="gramStart"/>
      <w:r>
        <w:rPr>
          <w:w w:val="105"/>
          <w:sz w:val="20"/>
        </w:rPr>
        <w:t>En caso que</w:t>
      </w:r>
      <w:proofErr w:type="gramEnd"/>
      <w:r>
        <w:rPr>
          <w:w w:val="105"/>
          <w:sz w:val="20"/>
        </w:rPr>
        <w:t>, por causa debidamente fundada, la firma auditora tenga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necesidad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reemplazar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más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técnicos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deberá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comunicar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hecho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Ministerio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Economía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Finanzas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forma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inmediata,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proponiendo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sustituto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cumpla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los requisitos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esa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categoría.</w:t>
      </w:r>
    </w:p>
    <w:p w14:paraId="3E588979" w14:textId="77777777" w:rsidR="00E83541" w:rsidRDefault="0028320A">
      <w:pPr>
        <w:pStyle w:val="Prrafodelista"/>
        <w:numPr>
          <w:ilvl w:val="0"/>
          <w:numId w:val="4"/>
        </w:numPr>
        <w:tabs>
          <w:tab w:val="left" w:pos="1074"/>
        </w:tabs>
        <w:spacing w:line="285" w:lineRule="auto"/>
        <w:ind w:right="409"/>
        <w:jc w:val="both"/>
        <w:rPr>
          <w:sz w:val="20"/>
        </w:rPr>
      </w:pPr>
      <w:r>
        <w:rPr>
          <w:w w:val="105"/>
          <w:sz w:val="20"/>
        </w:rPr>
        <w:t>Formular un cronograma de trabajo sobre la base del plan diseñado, indicándos</w:t>
      </w:r>
      <w:r>
        <w:rPr>
          <w:w w:val="105"/>
          <w:sz w:val="20"/>
        </w:rPr>
        <w:t>e las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fechas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estimadas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inicio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estos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presentación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los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informes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requeridos.</w:t>
      </w:r>
    </w:p>
    <w:p w14:paraId="659EB362" w14:textId="77777777" w:rsidR="00E83541" w:rsidRDefault="00E83541">
      <w:pPr>
        <w:spacing w:line="285" w:lineRule="auto"/>
        <w:jc w:val="both"/>
        <w:rPr>
          <w:sz w:val="20"/>
        </w:rPr>
        <w:sectPr w:rsidR="00E83541">
          <w:pgSz w:w="12240" w:h="15840"/>
          <w:pgMar w:top="1300" w:right="1720" w:bottom="280" w:left="1720" w:header="720" w:footer="720" w:gutter="0"/>
          <w:cols w:space="720"/>
        </w:sectPr>
      </w:pPr>
    </w:p>
    <w:p w14:paraId="14549AEF" w14:textId="77777777" w:rsidR="00E83541" w:rsidRDefault="00E83541">
      <w:pPr>
        <w:pStyle w:val="Textoindependiente"/>
        <w:spacing w:before="6"/>
      </w:pPr>
    </w:p>
    <w:p w14:paraId="0CC87E9F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spacing w:before="66"/>
        <w:rPr>
          <w:u w:val="none"/>
        </w:rPr>
      </w:pPr>
      <w:r>
        <w:rPr>
          <w:spacing w:val="-1"/>
          <w:w w:val="105"/>
        </w:rPr>
        <w:t>CONDICIONES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ECONOMICAS</w:t>
      </w:r>
    </w:p>
    <w:p w14:paraId="02AE4B4B" w14:textId="77777777" w:rsidR="00E83541" w:rsidRDefault="00E83541">
      <w:pPr>
        <w:pStyle w:val="Textoindependiente"/>
        <w:spacing w:before="3"/>
        <w:rPr>
          <w:b/>
          <w:sz w:val="22"/>
        </w:rPr>
      </w:pPr>
    </w:p>
    <w:p w14:paraId="738B3231" w14:textId="77777777" w:rsidR="00E83541" w:rsidRDefault="0028320A">
      <w:pPr>
        <w:pStyle w:val="Prrafodelista"/>
        <w:numPr>
          <w:ilvl w:val="0"/>
          <w:numId w:val="3"/>
        </w:numPr>
        <w:tabs>
          <w:tab w:val="left" w:pos="1412"/>
        </w:tabs>
        <w:spacing w:before="65" w:line="285" w:lineRule="auto"/>
        <w:ind w:right="410"/>
        <w:jc w:val="both"/>
        <w:rPr>
          <w:sz w:val="20"/>
        </w:rPr>
      </w:pPr>
      <w:r>
        <w:rPr>
          <w:w w:val="105"/>
          <w:sz w:val="20"/>
        </w:rPr>
        <w:t>La firma auditora deberá cotizar sus trabajos por informe presentado y aprobado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autoridades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correspondientes.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oferta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realizará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euros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misma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podrá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objeto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modificación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alguna.</w:t>
      </w:r>
    </w:p>
    <w:p w14:paraId="3E11799D" w14:textId="77777777" w:rsidR="00E83541" w:rsidRDefault="0028320A">
      <w:pPr>
        <w:pStyle w:val="Prrafodelista"/>
        <w:numPr>
          <w:ilvl w:val="0"/>
          <w:numId w:val="3"/>
        </w:numPr>
        <w:tabs>
          <w:tab w:val="left" w:pos="1412"/>
        </w:tabs>
        <w:spacing w:line="285" w:lineRule="auto"/>
        <w:ind w:right="411"/>
        <w:jc w:val="both"/>
        <w:rPr>
          <w:sz w:val="20"/>
        </w:rPr>
      </w:pPr>
      <w:r>
        <w:rPr>
          <w:w w:val="105"/>
          <w:sz w:val="20"/>
        </w:rPr>
        <w:t>Deberá indicarse la cantidad y valor de las horas hombre aplicables al servicio,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desagregándose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categoría.</w:t>
      </w:r>
    </w:p>
    <w:p w14:paraId="3F735786" w14:textId="77777777" w:rsidR="00E83541" w:rsidRDefault="0028320A">
      <w:pPr>
        <w:pStyle w:val="Prrafodelista"/>
        <w:numPr>
          <w:ilvl w:val="0"/>
          <w:numId w:val="3"/>
        </w:numPr>
        <w:tabs>
          <w:tab w:val="left" w:pos="1412"/>
        </w:tabs>
        <w:spacing w:line="285" w:lineRule="auto"/>
        <w:ind w:right="412"/>
        <w:jc w:val="both"/>
        <w:rPr>
          <w:sz w:val="20"/>
        </w:rPr>
      </w:pP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propuesta</w:t>
      </w:r>
      <w:r>
        <w:rPr>
          <w:spacing w:val="20"/>
          <w:sz w:val="20"/>
        </w:rPr>
        <w:t xml:space="preserve"> </w:t>
      </w:r>
      <w:r>
        <w:rPr>
          <w:sz w:val="20"/>
        </w:rPr>
        <w:t>económica</w:t>
      </w:r>
      <w:r>
        <w:rPr>
          <w:spacing w:val="23"/>
          <w:sz w:val="20"/>
        </w:rPr>
        <w:t xml:space="preserve"> </w:t>
      </w:r>
      <w:r>
        <w:rPr>
          <w:sz w:val="20"/>
        </w:rPr>
        <w:t>deberá</w:t>
      </w:r>
      <w:r>
        <w:rPr>
          <w:spacing w:val="17"/>
          <w:sz w:val="20"/>
        </w:rPr>
        <w:t xml:space="preserve"> </w:t>
      </w:r>
      <w:r>
        <w:rPr>
          <w:sz w:val="20"/>
        </w:rPr>
        <w:t>incluir</w:t>
      </w:r>
      <w:r>
        <w:rPr>
          <w:spacing w:val="20"/>
          <w:sz w:val="20"/>
        </w:rPr>
        <w:t xml:space="preserve"> </w:t>
      </w:r>
      <w:r>
        <w:rPr>
          <w:sz w:val="20"/>
        </w:rPr>
        <w:t>los</w:t>
      </w:r>
      <w:r>
        <w:rPr>
          <w:spacing w:val="24"/>
          <w:sz w:val="20"/>
        </w:rPr>
        <w:t xml:space="preserve"> </w:t>
      </w:r>
      <w:r>
        <w:rPr>
          <w:sz w:val="20"/>
        </w:rPr>
        <w:t>impuestos</w:t>
      </w:r>
      <w:r>
        <w:rPr>
          <w:spacing w:val="23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2"/>
          <w:sz w:val="20"/>
        </w:rPr>
        <w:t xml:space="preserve"> </w:t>
      </w:r>
      <w:r>
        <w:rPr>
          <w:sz w:val="20"/>
        </w:rPr>
        <w:t>vigentes</w:t>
      </w:r>
      <w:r>
        <w:rPr>
          <w:spacing w:val="21"/>
          <w:sz w:val="20"/>
        </w:rPr>
        <w:t xml:space="preserve"> </w:t>
      </w:r>
      <w:r>
        <w:rPr>
          <w:sz w:val="20"/>
        </w:rPr>
        <w:t>en</w:t>
      </w:r>
      <w:r>
        <w:rPr>
          <w:spacing w:val="-43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República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Oriental del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Uruguay.</w:t>
      </w:r>
    </w:p>
    <w:p w14:paraId="46F18134" w14:textId="77777777" w:rsidR="00E83541" w:rsidRDefault="0028320A">
      <w:pPr>
        <w:pStyle w:val="Prrafodelista"/>
        <w:numPr>
          <w:ilvl w:val="0"/>
          <w:numId w:val="3"/>
        </w:numPr>
        <w:tabs>
          <w:tab w:val="left" w:pos="1412"/>
        </w:tabs>
        <w:spacing w:line="283" w:lineRule="auto"/>
        <w:ind w:right="409"/>
        <w:jc w:val="both"/>
        <w:rPr>
          <w:sz w:val="20"/>
        </w:rPr>
      </w:pPr>
      <w:r>
        <w:rPr>
          <w:w w:val="105"/>
          <w:sz w:val="20"/>
        </w:rPr>
        <w:t xml:space="preserve">ANDE actuando por cuenta y orden del MEF, efectuará los pagos </w:t>
      </w:r>
      <w:proofErr w:type="gramStart"/>
      <w:r>
        <w:rPr>
          <w:w w:val="105"/>
          <w:sz w:val="20"/>
        </w:rPr>
        <w:t>de acuerdo a</w:t>
      </w:r>
      <w:proofErr w:type="gramEnd"/>
      <w:r>
        <w:rPr>
          <w:w w:val="105"/>
          <w:sz w:val="20"/>
        </w:rPr>
        <w:t xml:space="preserve"> 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establecido en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literal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a)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las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Condiciones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Económicas.</w:t>
      </w:r>
    </w:p>
    <w:p w14:paraId="39F67358" w14:textId="77777777" w:rsidR="00E83541" w:rsidRDefault="00E83541">
      <w:pPr>
        <w:pStyle w:val="Textoindependiente"/>
        <w:spacing w:before="1"/>
        <w:rPr>
          <w:sz w:val="24"/>
        </w:rPr>
      </w:pPr>
    </w:p>
    <w:p w14:paraId="3EB3CD70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rPr>
          <w:u w:val="none"/>
        </w:rPr>
      </w:pPr>
      <w:r>
        <w:rPr>
          <w:spacing w:val="-1"/>
          <w:w w:val="105"/>
        </w:rPr>
        <w:t>EVALUACIÓN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OFERTAS</w:t>
      </w:r>
    </w:p>
    <w:p w14:paraId="12DD0CB2" w14:textId="77777777" w:rsidR="00E83541" w:rsidRDefault="00E83541">
      <w:pPr>
        <w:pStyle w:val="Textoindependiente"/>
        <w:spacing w:before="9"/>
        <w:rPr>
          <w:b/>
          <w:sz w:val="13"/>
        </w:rPr>
      </w:pPr>
    </w:p>
    <w:p w14:paraId="453CB552" w14:textId="77777777" w:rsidR="00E83541" w:rsidRDefault="0028320A">
      <w:pPr>
        <w:pStyle w:val="Textoindependiente"/>
        <w:spacing w:before="66" w:line="285" w:lineRule="auto"/>
        <w:ind w:left="396" w:right="411"/>
        <w:jc w:val="both"/>
      </w:pPr>
      <w:r>
        <w:rPr>
          <w:w w:val="105"/>
        </w:rPr>
        <w:t>La evaluación de las ofertas se realizará otorgando puntos a las firmas oferentes según los</w:t>
      </w:r>
      <w:r>
        <w:rPr>
          <w:spacing w:val="1"/>
          <w:w w:val="105"/>
        </w:rPr>
        <w:t xml:space="preserve"> </w:t>
      </w:r>
      <w:r>
        <w:rPr>
          <w:w w:val="105"/>
        </w:rPr>
        <w:t>factores que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continuación</w:t>
      </w:r>
      <w:r>
        <w:rPr>
          <w:spacing w:val="47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indican:</w:t>
      </w:r>
    </w:p>
    <w:p w14:paraId="4504EE85" w14:textId="77777777" w:rsidR="00E83541" w:rsidRDefault="0028320A">
      <w:pPr>
        <w:pStyle w:val="Textoindependiente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4AED8C0" wp14:editId="62BE09CD">
            <wp:simplePos x="0" y="0"/>
            <wp:positionH relativeFrom="page">
              <wp:posOffset>1362455</wp:posOffset>
            </wp:positionH>
            <wp:positionV relativeFrom="paragraph">
              <wp:posOffset>116106</wp:posOffset>
            </wp:positionV>
            <wp:extent cx="3742676" cy="265918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676" cy="265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F3516" w14:textId="77777777" w:rsidR="00E83541" w:rsidRDefault="00E83541">
      <w:pPr>
        <w:pStyle w:val="Textoindependiente"/>
        <w:spacing w:before="5"/>
        <w:rPr>
          <w:sz w:val="16"/>
        </w:rPr>
      </w:pPr>
    </w:p>
    <w:p w14:paraId="38E485DA" w14:textId="77777777" w:rsidR="00E83541" w:rsidRDefault="0028320A">
      <w:pPr>
        <w:pStyle w:val="Textoindependiente"/>
        <w:spacing w:line="285" w:lineRule="auto"/>
        <w:ind w:left="396" w:right="410"/>
        <w:jc w:val="both"/>
      </w:pPr>
      <w:r>
        <w:t>Para los factores “Antecedentes de la firma y de los profesionales actuantes” y “Plan, equipo de</w:t>
      </w:r>
      <w:r>
        <w:rPr>
          <w:spacing w:val="1"/>
        </w:rPr>
        <w:t xml:space="preserve"> </w:t>
      </w:r>
      <w:r>
        <w:rPr>
          <w:w w:val="105"/>
        </w:rPr>
        <w:t>trabajo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Metodología”,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otorgará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puntaje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acuerdo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evaluación</w:t>
      </w:r>
      <w:r>
        <w:rPr>
          <w:spacing w:val="-5"/>
          <w:w w:val="105"/>
        </w:rPr>
        <w:t xml:space="preserve"> </w:t>
      </w:r>
      <w:r>
        <w:rPr>
          <w:w w:val="105"/>
        </w:rPr>
        <w:t>realizada,</w:t>
      </w:r>
      <w:r>
        <w:rPr>
          <w:spacing w:val="-5"/>
          <w:w w:val="105"/>
        </w:rPr>
        <w:t xml:space="preserve"> </w:t>
      </w:r>
      <w:r>
        <w:rPr>
          <w:w w:val="105"/>
        </w:rPr>
        <w:t>dentro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escala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puntaje</w:t>
      </w:r>
      <w:r>
        <w:rPr>
          <w:spacing w:val="-5"/>
          <w:w w:val="105"/>
        </w:rPr>
        <w:t xml:space="preserve"> </w:t>
      </w:r>
      <w:r>
        <w:rPr>
          <w:w w:val="105"/>
        </w:rPr>
        <w:t>máximo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cada</w:t>
      </w:r>
      <w:r>
        <w:rPr>
          <w:spacing w:val="-6"/>
          <w:w w:val="105"/>
        </w:rPr>
        <w:t xml:space="preserve"> </w:t>
      </w:r>
      <w:r>
        <w:rPr>
          <w:w w:val="105"/>
        </w:rPr>
        <w:t>factor</w:t>
      </w:r>
      <w:r>
        <w:rPr>
          <w:spacing w:val="-8"/>
          <w:w w:val="105"/>
        </w:rPr>
        <w:t xml:space="preserve"> </w:t>
      </w:r>
      <w:r>
        <w:rPr>
          <w:w w:val="105"/>
        </w:rPr>
        <w:t>según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indica</w:t>
      </w:r>
      <w:r>
        <w:rPr>
          <w:spacing w:val="-6"/>
          <w:w w:val="105"/>
        </w:rPr>
        <w:t xml:space="preserve"> </w:t>
      </w:r>
      <w:r>
        <w:rPr>
          <w:w w:val="105"/>
        </w:rPr>
        <w:t>precedentemente.</w:t>
      </w:r>
    </w:p>
    <w:p w14:paraId="31EFD583" w14:textId="77777777" w:rsidR="00E83541" w:rsidRDefault="00E83541">
      <w:pPr>
        <w:pStyle w:val="Textoindependiente"/>
        <w:spacing w:before="4"/>
        <w:rPr>
          <w:sz w:val="15"/>
        </w:rPr>
      </w:pPr>
    </w:p>
    <w:p w14:paraId="58DEC9D8" w14:textId="77777777" w:rsidR="00E83541" w:rsidRDefault="0028320A">
      <w:pPr>
        <w:pStyle w:val="Textoindependiente"/>
        <w:spacing w:line="285" w:lineRule="auto"/>
        <w:ind w:left="396" w:right="408"/>
        <w:jc w:val="both"/>
      </w:pPr>
      <w:r>
        <w:rPr>
          <w:w w:val="105"/>
        </w:rPr>
        <w:t>La evaluación de la cotización de la oferta se realizará otorgando 55 puntos a la oferta que</w:t>
      </w:r>
      <w:r>
        <w:rPr>
          <w:spacing w:val="1"/>
          <w:w w:val="105"/>
        </w:rPr>
        <w:t xml:space="preserve"> </w:t>
      </w:r>
      <w:r>
        <w:rPr>
          <w:w w:val="105"/>
        </w:rPr>
        <w:t>resulte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menor</w:t>
      </w:r>
      <w:r>
        <w:rPr>
          <w:spacing w:val="-10"/>
          <w:w w:val="105"/>
        </w:rPr>
        <w:t xml:space="preserve"> </w:t>
      </w:r>
      <w:r>
        <w:rPr>
          <w:w w:val="105"/>
        </w:rPr>
        <w:t>costo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restantes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les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asignará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puntaje</w:t>
      </w:r>
      <w:r>
        <w:rPr>
          <w:spacing w:val="-10"/>
          <w:w w:val="105"/>
        </w:rPr>
        <w:t xml:space="preserve"> </w:t>
      </w:r>
      <w:r>
        <w:rPr>
          <w:w w:val="105"/>
        </w:rPr>
        <w:t>inversamente</w:t>
      </w:r>
      <w:r>
        <w:rPr>
          <w:spacing w:val="-10"/>
          <w:w w:val="105"/>
        </w:rPr>
        <w:t xml:space="preserve"> </w:t>
      </w:r>
      <w:r>
        <w:rPr>
          <w:w w:val="105"/>
        </w:rPr>
        <w:t>proporcional</w:t>
      </w:r>
      <w:r>
        <w:rPr>
          <w:spacing w:val="-45"/>
          <w:w w:val="105"/>
        </w:rPr>
        <w:t xml:space="preserve"> </w:t>
      </w:r>
      <w:r>
        <w:rPr>
          <w:w w:val="105"/>
        </w:rPr>
        <w:t>a esa</w:t>
      </w:r>
      <w:r>
        <w:rPr>
          <w:spacing w:val="-3"/>
          <w:w w:val="105"/>
        </w:rPr>
        <w:t xml:space="preserve"> </w:t>
      </w:r>
      <w:r>
        <w:rPr>
          <w:w w:val="105"/>
        </w:rPr>
        <w:t>relación.</w:t>
      </w:r>
    </w:p>
    <w:p w14:paraId="75F259B4" w14:textId="77777777" w:rsidR="00E83541" w:rsidRDefault="00E83541">
      <w:pPr>
        <w:pStyle w:val="Textoindependiente"/>
        <w:spacing w:before="3"/>
        <w:rPr>
          <w:sz w:val="15"/>
        </w:rPr>
      </w:pPr>
    </w:p>
    <w:p w14:paraId="6D68405B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spacing w:before="1"/>
        <w:rPr>
          <w:u w:val="none"/>
        </w:rPr>
      </w:pPr>
      <w:r>
        <w:rPr>
          <w:w w:val="105"/>
        </w:rPr>
        <w:t>ADJUDICACIÓN</w:t>
      </w:r>
    </w:p>
    <w:p w14:paraId="5379C789" w14:textId="77777777" w:rsidR="00E83541" w:rsidRDefault="00E83541">
      <w:pPr>
        <w:pStyle w:val="Textoindependiente"/>
        <w:spacing w:before="9"/>
        <w:rPr>
          <w:b/>
          <w:sz w:val="13"/>
        </w:rPr>
      </w:pPr>
    </w:p>
    <w:p w14:paraId="01E8C2F1" w14:textId="77777777" w:rsidR="00E83541" w:rsidRDefault="0028320A">
      <w:pPr>
        <w:pStyle w:val="Textoindependiente"/>
        <w:spacing w:before="65" w:line="288" w:lineRule="auto"/>
        <w:ind w:left="396"/>
      </w:pP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propuesta</w:t>
      </w:r>
      <w:r>
        <w:rPr>
          <w:spacing w:val="-5"/>
          <w:w w:val="105"/>
        </w:rPr>
        <w:t xml:space="preserve"> </w:t>
      </w:r>
      <w:r>
        <w:rPr>
          <w:w w:val="105"/>
        </w:rPr>
        <w:t>técnica</w:t>
      </w:r>
      <w:r>
        <w:rPr>
          <w:spacing w:val="-4"/>
          <w:w w:val="105"/>
        </w:rPr>
        <w:t xml:space="preserve"> </w:t>
      </w:r>
      <w:r>
        <w:rPr>
          <w:w w:val="105"/>
        </w:rPr>
        <w:t>será</w:t>
      </w:r>
      <w:r>
        <w:rPr>
          <w:spacing w:val="-3"/>
          <w:w w:val="105"/>
        </w:rPr>
        <w:t xml:space="preserve"> </w:t>
      </w:r>
      <w:r>
        <w:rPr>
          <w:w w:val="105"/>
        </w:rPr>
        <w:t>evaluada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primer</w:t>
      </w:r>
      <w:r>
        <w:rPr>
          <w:spacing w:val="-1"/>
          <w:w w:val="105"/>
        </w:rPr>
        <w:t xml:space="preserve"> </w:t>
      </w:r>
      <w:r>
        <w:rPr>
          <w:w w:val="105"/>
        </w:rPr>
        <w:t>lugar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manera independiente 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propuesta</w:t>
      </w:r>
      <w:r>
        <w:rPr>
          <w:spacing w:val="-44"/>
          <w:w w:val="105"/>
        </w:rPr>
        <w:t xml:space="preserve"> </w:t>
      </w:r>
      <w:r>
        <w:rPr>
          <w:w w:val="105"/>
        </w:rPr>
        <w:t>económica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aquellas</w:t>
      </w:r>
      <w:r>
        <w:rPr>
          <w:spacing w:val="-8"/>
          <w:w w:val="105"/>
        </w:rPr>
        <w:t xml:space="preserve"> </w:t>
      </w:r>
      <w:r>
        <w:rPr>
          <w:w w:val="105"/>
        </w:rPr>
        <w:t>aceptadas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procederá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apertura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sobre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cotizaciones.</w:t>
      </w:r>
    </w:p>
    <w:p w14:paraId="598B47CE" w14:textId="77777777" w:rsidR="00E83541" w:rsidRDefault="00E83541">
      <w:pPr>
        <w:spacing w:line="288" w:lineRule="auto"/>
        <w:sectPr w:rsidR="00E83541">
          <w:pgSz w:w="12240" w:h="15840"/>
          <w:pgMar w:top="1500" w:right="1720" w:bottom="280" w:left="1720" w:header="720" w:footer="720" w:gutter="0"/>
          <w:cols w:space="720"/>
        </w:sectPr>
      </w:pPr>
    </w:p>
    <w:p w14:paraId="4F4E82C7" w14:textId="77777777" w:rsidR="00E83541" w:rsidRDefault="0028320A">
      <w:pPr>
        <w:pStyle w:val="Textoindependiente"/>
        <w:spacing w:before="36"/>
        <w:ind w:left="396"/>
      </w:pPr>
      <w:r>
        <w:rPr>
          <w:w w:val="105"/>
        </w:rPr>
        <w:lastRenderedPageBreak/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adjudicación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realizará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oferta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haya</w:t>
      </w:r>
      <w:r>
        <w:rPr>
          <w:spacing w:val="-8"/>
          <w:w w:val="105"/>
        </w:rPr>
        <w:t xml:space="preserve"> </w:t>
      </w:r>
      <w:r>
        <w:rPr>
          <w:w w:val="105"/>
        </w:rPr>
        <w:t>obtenido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mayor</w:t>
      </w:r>
      <w:r>
        <w:rPr>
          <w:spacing w:val="-9"/>
          <w:w w:val="105"/>
        </w:rPr>
        <w:t xml:space="preserve"> </w:t>
      </w:r>
      <w:r>
        <w:rPr>
          <w:w w:val="105"/>
        </w:rPr>
        <w:t>puntaje</w:t>
      </w:r>
      <w:r>
        <w:rPr>
          <w:spacing w:val="-8"/>
          <w:w w:val="105"/>
        </w:rPr>
        <w:t xml:space="preserve"> </w:t>
      </w:r>
      <w:r>
        <w:rPr>
          <w:w w:val="105"/>
        </w:rPr>
        <w:t>final.</w:t>
      </w:r>
    </w:p>
    <w:p w14:paraId="11FBEE14" w14:textId="77777777" w:rsidR="00E83541" w:rsidRDefault="00E83541">
      <w:pPr>
        <w:pStyle w:val="Textoindependiente"/>
        <w:spacing w:before="3"/>
        <w:rPr>
          <w:sz w:val="19"/>
        </w:rPr>
      </w:pPr>
    </w:p>
    <w:p w14:paraId="08E92A52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spacing w:before="1"/>
        <w:rPr>
          <w:u w:val="none"/>
        </w:rPr>
      </w:pPr>
      <w:r>
        <w:rPr>
          <w:spacing w:val="-1"/>
          <w:w w:val="105"/>
        </w:rPr>
        <w:t>CONDICIONES</w:t>
      </w:r>
      <w:r>
        <w:rPr>
          <w:spacing w:val="24"/>
          <w:w w:val="105"/>
        </w:rPr>
        <w:t xml:space="preserve"> </w:t>
      </w:r>
      <w:r>
        <w:rPr>
          <w:w w:val="105"/>
        </w:rPr>
        <w:t>GENERALES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CONTRATACIÓN</w:t>
      </w:r>
    </w:p>
    <w:p w14:paraId="74092FFA" w14:textId="77777777" w:rsidR="00E83541" w:rsidRDefault="00E83541">
      <w:pPr>
        <w:pStyle w:val="Textoindependiente"/>
        <w:spacing w:before="9"/>
        <w:rPr>
          <w:b/>
          <w:sz w:val="13"/>
        </w:rPr>
      </w:pPr>
    </w:p>
    <w:p w14:paraId="1F827FC2" w14:textId="77777777" w:rsidR="00E83541" w:rsidRDefault="0028320A">
      <w:pPr>
        <w:pStyle w:val="Prrafodelista"/>
        <w:numPr>
          <w:ilvl w:val="1"/>
          <w:numId w:val="2"/>
        </w:numPr>
        <w:tabs>
          <w:tab w:val="left" w:pos="853"/>
        </w:tabs>
        <w:spacing w:before="65"/>
        <w:ind w:hanging="457"/>
        <w:rPr>
          <w:sz w:val="20"/>
        </w:rPr>
      </w:pPr>
      <w:r>
        <w:rPr>
          <w:w w:val="105"/>
          <w:sz w:val="20"/>
          <w:u w:val="single"/>
        </w:rPr>
        <w:t>Contrato</w:t>
      </w:r>
      <w:r>
        <w:rPr>
          <w:spacing w:val="-7"/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>y</w:t>
      </w:r>
      <w:r>
        <w:rPr>
          <w:spacing w:val="-9"/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>plazo.</w:t>
      </w:r>
    </w:p>
    <w:p w14:paraId="6C6C0BB7" w14:textId="77777777" w:rsidR="00E83541" w:rsidRDefault="00E83541">
      <w:pPr>
        <w:pStyle w:val="Textoindependiente"/>
        <w:spacing w:before="10"/>
        <w:rPr>
          <w:sz w:val="13"/>
        </w:rPr>
      </w:pPr>
    </w:p>
    <w:p w14:paraId="080A6E4F" w14:textId="77777777" w:rsidR="00E83541" w:rsidRDefault="0028320A">
      <w:pPr>
        <w:pStyle w:val="Textoindependiente"/>
        <w:spacing w:before="65" w:line="285" w:lineRule="auto"/>
        <w:ind w:left="396" w:right="409"/>
        <w:jc w:val="both"/>
      </w:pPr>
      <w:r>
        <w:rPr>
          <w:w w:val="105"/>
        </w:rPr>
        <w:t>La firma que resulte seleccionada suscribirá el correspondiente contrato con ANDE. Dicho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entrará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vigencia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partir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-4"/>
          <w:w w:val="105"/>
        </w:rPr>
        <w:t xml:space="preserve"> </w:t>
      </w:r>
      <w:r>
        <w:rPr>
          <w:w w:val="105"/>
        </w:rPr>
        <w:t>firma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tendrá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</w:rPr>
        <w:t>duración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año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prórrogas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>automáticas</w:t>
      </w:r>
      <w:r>
        <w:rPr>
          <w:spacing w:val="-9"/>
          <w:w w:val="105"/>
        </w:rPr>
        <w:t xml:space="preserve"> </w:t>
      </w:r>
      <w:r>
        <w:rPr>
          <w:w w:val="105"/>
        </w:rPr>
        <w:t>anuales,</w:t>
      </w:r>
      <w:r>
        <w:rPr>
          <w:spacing w:val="-8"/>
          <w:w w:val="105"/>
        </w:rPr>
        <w:t xml:space="preserve"> </w:t>
      </w:r>
      <w:r>
        <w:rPr>
          <w:w w:val="105"/>
        </w:rPr>
        <w:t>salvo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manifieste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continuidad</w:t>
      </w:r>
      <w:r>
        <w:rPr>
          <w:spacing w:val="-8"/>
          <w:w w:val="105"/>
        </w:rPr>
        <w:t xml:space="preserve"> </w:t>
      </w:r>
      <w:r>
        <w:rPr>
          <w:w w:val="105"/>
        </w:rPr>
        <w:t>60</w:t>
      </w:r>
      <w:r>
        <w:rPr>
          <w:spacing w:val="-7"/>
          <w:w w:val="105"/>
        </w:rPr>
        <w:t xml:space="preserve"> </w:t>
      </w:r>
      <w:r>
        <w:rPr>
          <w:w w:val="105"/>
        </w:rPr>
        <w:t>días</w:t>
      </w:r>
      <w:r>
        <w:rPr>
          <w:spacing w:val="-8"/>
          <w:w w:val="105"/>
        </w:rPr>
        <w:t xml:space="preserve"> </w:t>
      </w:r>
      <w:r>
        <w:rPr>
          <w:w w:val="105"/>
        </w:rPr>
        <w:t>antes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vencimiento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45"/>
          <w:w w:val="105"/>
        </w:rPr>
        <w:t xml:space="preserve"> </w:t>
      </w:r>
      <w:r>
        <w:t>con un máximo de 3 años. Las prórrogas se concederán siempre a instancias de ANDE actuando</w:t>
      </w:r>
      <w:r>
        <w:rPr>
          <w:spacing w:val="1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cuenta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orden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MEF.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ningún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4"/>
          <w:w w:val="105"/>
        </w:rPr>
        <w:t xml:space="preserve"> </w:t>
      </w:r>
      <w:r>
        <w:rPr>
          <w:w w:val="105"/>
        </w:rPr>
        <w:t>contrato</w:t>
      </w:r>
      <w:r>
        <w:rPr>
          <w:spacing w:val="-5"/>
          <w:w w:val="105"/>
        </w:rPr>
        <w:t xml:space="preserve"> </w:t>
      </w:r>
      <w:r>
        <w:rPr>
          <w:w w:val="105"/>
        </w:rPr>
        <w:t>tendrá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r>
        <w:rPr>
          <w:w w:val="105"/>
        </w:rPr>
        <w:t>duración</w:t>
      </w:r>
      <w:r>
        <w:rPr>
          <w:spacing w:val="-6"/>
          <w:w w:val="105"/>
        </w:rPr>
        <w:t xml:space="preserve"> </w:t>
      </w:r>
      <w:r>
        <w:rPr>
          <w:w w:val="105"/>
        </w:rPr>
        <w:t>mayor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5"/>
          <w:w w:val="105"/>
        </w:rPr>
        <w:t xml:space="preserve"> </w:t>
      </w:r>
      <w:r>
        <w:rPr>
          <w:w w:val="105"/>
        </w:rPr>
        <w:t>3 años.</w:t>
      </w:r>
    </w:p>
    <w:p w14:paraId="133685DF" w14:textId="77777777" w:rsidR="00E83541" w:rsidRDefault="00E83541">
      <w:pPr>
        <w:pStyle w:val="Textoindependiente"/>
        <w:spacing w:before="6"/>
        <w:rPr>
          <w:sz w:val="15"/>
        </w:rPr>
      </w:pPr>
    </w:p>
    <w:p w14:paraId="2DBA8631" w14:textId="77777777" w:rsidR="00E83541" w:rsidRDefault="0028320A">
      <w:pPr>
        <w:pStyle w:val="Prrafodelista"/>
        <w:numPr>
          <w:ilvl w:val="1"/>
          <w:numId w:val="2"/>
        </w:numPr>
        <w:tabs>
          <w:tab w:val="left" w:pos="759"/>
        </w:tabs>
        <w:ind w:left="758" w:hanging="363"/>
        <w:rPr>
          <w:sz w:val="20"/>
        </w:rPr>
      </w:pPr>
      <w:r>
        <w:rPr>
          <w:w w:val="105"/>
          <w:sz w:val="20"/>
          <w:u w:val="single"/>
        </w:rPr>
        <w:t>Limitación</w:t>
      </w:r>
    </w:p>
    <w:p w14:paraId="67BAD8E5" w14:textId="77777777" w:rsidR="00E83541" w:rsidRDefault="00E83541">
      <w:pPr>
        <w:pStyle w:val="Textoindependiente"/>
        <w:spacing w:before="10"/>
        <w:rPr>
          <w:sz w:val="13"/>
        </w:rPr>
      </w:pPr>
    </w:p>
    <w:p w14:paraId="061FB3E5" w14:textId="77777777" w:rsidR="00E83541" w:rsidRDefault="0028320A">
      <w:pPr>
        <w:pStyle w:val="Textoindependiente"/>
        <w:spacing w:before="65" w:line="285" w:lineRule="auto"/>
        <w:ind w:left="396" w:right="407"/>
        <w:jc w:val="both"/>
      </w:pPr>
      <w:r>
        <w:rPr>
          <w:w w:val="105"/>
        </w:rPr>
        <w:t>La firma auditora que sea contratada no podrá brindar otros servicios a ninguna empresa y/o</w:t>
      </w:r>
      <w:r>
        <w:rPr>
          <w:spacing w:val="1"/>
          <w:w w:val="105"/>
        </w:rPr>
        <w:t xml:space="preserve"> </w:t>
      </w:r>
      <w:r>
        <w:rPr>
          <w:w w:val="105"/>
        </w:rPr>
        <w:t>institución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sea</w:t>
      </w:r>
      <w:r>
        <w:rPr>
          <w:spacing w:val="-11"/>
          <w:w w:val="105"/>
        </w:rPr>
        <w:t xml:space="preserve"> </w:t>
      </w:r>
      <w:r>
        <w:rPr>
          <w:w w:val="105"/>
        </w:rPr>
        <w:t>beneficiaria</w:t>
      </w:r>
      <w:r>
        <w:rPr>
          <w:spacing w:val="-10"/>
          <w:w w:val="105"/>
        </w:rPr>
        <w:t xml:space="preserve"> </w:t>
      </w:r>
      <w:r>
        <w:rPr>
          <w:w w:val="105"/>
        </w:rPr>
        <w:t>y/o</w:t>
      </w:r>
      <w:r>
        <w:rPr>
          <w:spacing w:val="-10"/>
          <w:w w:val="105"/>
        </w:rPr>
        <w:t xml:space="preserve"> </w:t>
      </w:r>
      <w:r>
        <w:rPr>
          <w:w w:val="105"/>
        </w:rPr>
        <w:t>proveedora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línea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crédito</w:t>
      </w:r>
      <w:r>
        <w:rPr>
          <w:spacing w:val="-8"/>
          <w:w w:val="105"/>
        </w:rPr>
        <w:t xml:space="preserve"> </w:t>
      </w:r>
      <w:r>
        <w:rPr>
          <w:w w:val="105"/>
        </w:rPr>
        <w:t>durante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plazo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dure</w:t>
      </w:r>
      <w:r>
        <w:rPr>
          <w:spacing w:val="-45"/>
          <w:w w:val="105"/>
        </w:rPr>
        <w:t xml:space="preserve"> </w:t>
      </w:r>
      <w:r>
        <w:rPr>
          <w:w w:val="105"/>
        </w:rPr>
        <w:t>su contrato.</w:t>
      </w:r>
    </w:p>
    <w:p w14:paraId="0944FE7C" w14:textId="77777777" w:rsidR="00E83541" w:rsidRDefault="00E83541">
      <w:pPr>
        <w:pStyle w:val="Textoindependiente"/>
        <w:spacing w:before="3"/>
        <w:rPr>
          <w:sz w:val="15"/>
        </w:rPr>
      </w:pPr>
    </w:p>
    <w:p w14:paraId="36E3878E" w14:textId="77777777" w:rsidR="00E83541" w:rsidRDefault="0028320A">
      <w:pPr>
        <w:pStyle w:val="Prrafodelista"/>
        <w:numPr>
          <w:ilvl w:val="1"/>
          <w:numId w:val="2"/>
        </w:numPr>
        <w:tabs>
          <w:tab w:val="left" w:pos="760"/>
        </w:tabs>
        <w:ind w:left="759" w:hanging="364"/>
        <w:rPr>
          <w:sz w:val="20"/>
        </w:rPr>
      </w:pPr>
      <w:r>
        <w:rPr>
          <w:w w:val="105"/>
          <w:sz w:val="20"/>
          <w:u w:val="single"/>
        </w:rPr>
        <w:t>Rescisión</w:t>
      </w:r>
    </w:p>
    <w:p w14:paraId="51D42861" w14:textId="77777777" w:rsidR="00E83541" w:rsidRDefault="00E83541">
      <w:pPr>
        <w:pStyle w:val="Textoindependiente"/>
        <w:spacing w:before="10"/>
        <w:rPr>
          <w:sz w:val="13"/>
        </w:rPr>
      </w:pPr>
    </w:p>
    <w:p w14:paraId="531DEA41" w14:textId="77777777" w:rsidR="00E83541" w:rsidRDefault="0028320A">
      <w:pPr>
        <w:pStyle w:val="Textoindependiente"/>
        <w:spacing w:before="65" w:line="285" w:lineRule="auto"/>
        <w:ind w:left="396" w:right="409"/>
        <w:jc w:val="both"/>
      </w:pPr>
      <w:r>
        <w:t>En caso de incumplimiento de las condiciones contractuales por parte de la firma auditora, ANDE</w:t>
      </w:r>
      <w:r>
        <w:rPr>
          <w:spacing w:val="1"/>
        </w:rPr>
        <w:t xml:space="preserve"> </w:t>
      </w:r>
      <w:r>
        <w:rPr>
          <w:w w:val="105"/>
        </w:rPr>
        <w:t>actuando por cuenta y orden del MEF tendrá la facultad de declarar rescindido el contrato en</w:t>
      </w:r>
      <w:r>
        <w:rPr>
          <w:spacing w:val="-45"/>
          <w:w w:val="105"/>
        </w:rPr>
        <w:t xml:space="preserve"> </w:t>
      </w:r>
      <w:r>
        <w:rPr>
          <w:w w:val="105"/>
        </w:rPr>
        <w:t>cualquier</w:t>
      </w:r>
      <w:r>
        <w:rPr>
          <w:spacing w:val="-5"/>
          <w:w w:val="105"/>
        </w:rPr>
        <w:t xml:space="preserve"> </w:t>
      </w:r>
      <w:r>
        <w:rPr>
          <w:w w:val="105"/>
        </w:rPr>
        <w:t>momento,</w:t>
      </w:r>
      <w:r>
        <w:rPr>
          <w:spacing w:val="-5"/>
          <w:w w:val="105"/>
        </w:rPr>
        <w:t xml:space="preserve"> </w:t>
      </w:r>
      <w:r>
        <w:rPr>
          <w:w w:val="105"/>
        </w:rPr>
        <w:t>sin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firma</w:t>
      </w:r>
      <w:r>
        <w:rPr>
          <w:spacing w:val="-3"/>
          <w:w w:val="105"/>
        </w:rPr>
        <w:t xml:space="preserve"> </w:t>
      </w:r>
      <w:r>
        <w:rPr>
          <w:w w:val="105"/>
        </w:rPr>
        <w:t>auditora</w:t>
      </w:r>
      <w:r>
        <w:rPr>
          <w:spacing w:val="-6"/>
          <w:w w:val="105"/>
        </w:rPr>
        <w:t xml:space="preserve"> </w:t>
      </w:r>
      <w:r>
        <w:rPr>
          <w:w w:val="105"/>
        </w:rPr>
        <w:t>tenga</w:t>
      </w:r>
      <w:r>
        <w:rPr>
          <w:spacing w:val="-5"/>
          <w:w w:val="105"/>
        </w:rPr>
        <w:t xml:space="preserve"> </w:t>
      </w:r>
      <w:r>
        <w:rPr>
          <w:w w:val="105"/>
        </w:rPr>
        <w:t>derecho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compensación</w:t>
      </w:r>
      <w:r>
        <w:rPr>
          <w:spacing w:val="-45"/>
          <w:w w:val="105"/>
        </w:rPr>
        <w:t xml:space="preserve"> </w:t>
      </w:r>
      <w:r>
        <w:rPr>
          <w:w w:val="105"/>
        </w:rPr>
        <w:t>alguna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sin</w:t>
      </w:r>
      <w:r>
        <w:rPr>
          <w:spacing w:val="-5"/>
          <w:w w:val="105"/>
        </w:rPr>
        <w:t xml:space="preserve"> </w:t>
      </w:r>
      <w:r>
        <w:rPr>
          <w:w w:val="105"/>
        </w:rPr>
        <w:t>perjuicio de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responsabilidades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puedan</w:t>
      </w:r>
      <w:r>
        <w:rPr>
          <w:spacing w:val="-1"/>
          <w:w w:val="105"/>
        </w:rPr>
        <w:t xml:space="preserve"> </w:t>
      </w:r>
      <w:r>
        <w:rPr>
          <w:w w:val="105"/>
        </w:rPr>
        <w:t>corresponder.</w:t>
      </w:r>
    </w:p>
    <w:p w14:paraId="3DB0915C" w14:textId="77777777" w:rsidR="00E83541" w:rsidRDefault="00E83541">
      <w:pPr>
        <w:pStyle w:val="Textoindependiente"/>
        <w:spacing w:before="4"/>
        <w:rPr>
          <w:sz w:val="15"/>
        </w:rPr>
      </w:pPr>
    </w:p>
    <w:p w14:paraId="39C556C8" w14:textId="77777777" w:rsidR="00E83541" w:rsidRDefault="0028320A">
      <w:pPr>
        <w:pStyle w:val="Textoindependiente"/>
        <w:spacing w:line="285" w:lineRule="auto"/>
        <w:ind w:left="396" w:right="407"/>
        <w:jc w:val="both"/>
      </w:pPr>
      <w:r>
        <w:t>Además de las causales</w:t>
      </w:r>
      <w:r>
        <w:rPr>
          <w:spacing w:val="1"/>
        </w:rPr>
        <w:t xml:space="preserve"> </w:t>
      </w:r>
      <w:r>
        <w:t>señaladas se considerará causal de rescisión el atraso de más</w:t>
      </w:r>
      <w:r>
        <w:rPr>
          <w:spacing w:val="45"/>
        </w:rPr>
        <w:t xml:space="preserve"> </w:t>
      </w:r>
      <w:r>
        <w:t>de 30 días</w:t>
      </w:r>
      <w:r>
        <w:rPr>
          <w:spacing w:val="1"/>
        </w:rPr>
        <w:t xml:space="preserve"> </w:t>
      </w:r>
      <w:r>
        <w:rPr>
          <w:w w:val="105"/>
        </w:rPr>
        <w:t>en la presentación de los informes requeridos, así como el no cumplimiento de la cláusula de</w:t>
      </w:r>
      <w:r>
        <w:rPr>
          <w:spacing w:val="1"/>
          <w:w w:val="105"/>
        </w:rPr>
        <w:t xml:space="preserve"> </w:t>
      </w:r>
      <w:r>
        <w:rPr>
          <w:w w:val="105"/>
        </w:rPr>
        <w:t>confidencialidad</w:t>
      </w:r>
      <w:r>
        <w:rPr>
          <w:spacing w:val="-4"/>
          <w:w w:val="105"/>
        </w:rPr>
        <w:t xml:space="preserve"> </w:t>
      </w:r>
      <w:r>
        <w:rPr>
          <w:w w:val="105"/>
        </w:rPr>
        <w:t>definida</w:t>
      </w:r>
      <w:r>
        <w:rPr>
          <w:spacing w:val="-3"/>
          <w:w w:val="105"/>
        </w:rPr>
        <w:t xml:space="preserve"> </w:t>
      </w:r>
      <w:r>
        <w:rPr>
          <w:w w:val="105"/>
        </w:rPr>
        <w:t>más</w:t>
      </w:r>
      <w:r>
        <w:rPr>
          <w:spacing w:val="-1"/>
          <w:w w:val="105"/>
        </w:rPr>
        <w:t xml:space="preserve"> </w:t>
      </w:r>
      <w:r>
        <w:rPr>
          <w:w w:val="105"/>
        </w:rPr>
        <w:t>adelante.</w:t>
      </w:r>
    </w:p>
    <w:p w14:paraId="629F00C2" w14:textId="77777777" w:rsidR="00E83541" w:rsidRDefault="00E83541">
      <w:pPr>
        <w:pStyle w:val="Textoindependiente"/>
        <w:spacing w:before="6"/>
        <w:rPr>
          <w:sz w:val="15"/>
        </w:rPr>
      </w:pPr>
    </w:p>
    <w:p w14:paraId="08ED04F8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rPr>
          <w:u w:val="none"/>
        </w:rPr>
      </w:pPr>
      <w:proofErr w:type="gramStart"/>
      <w:r>
        <w:rPr>
          <w:spacing w:val="-1"/>
          <w:w w:val="105"/>
        </w:rPr>
        <w:t>DOCUMENTACIÓN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PRESENTAR</w:t>
      </w:r>
      <w:proofErr w:type="gramEnd"/>
    </w:p>
    <w:p w14:paraId="07E4668E" w14:textId="77777777" w:rsidR="00E83541" w:rsidRDefault="00E83541">
      <w:pPr>
        <w:pStyle w:val="Textoindependiente"/>
        <w:rPr>
          <w:b/>
          <w:sz w:val="14"/>
        </w:rPr>
      </w:pPr>
    </w:p>
    <w:p w14:paraId="603EFB7F" w14:textId="77777777" w:rsidR="00E83541" w:rsidRDefault="0028320A">
      <w:pPr>
        <w:pStyle w:val="Textoindependiente"/>
        <w:spacing w:before="65"/>
        <w:ind w:left="396"/>
        <w:jc w:val="both"/>
      </w:pPr>
      <w:proofErr w:type="gramStart"/>
      <w:r>
        <w:rPr>
          <w:spacing w:val="-1"/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documentos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presentar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estarán:</w:t>
      </w:r>
    </w:p>
    <w:p w14:paraId="6B4333E4" w14:textId="77777777" w:rsidR="00E83541" w:rsidRDefault="00E83541">
      <w:pPr>
        <w:pStyle w:val="Textoindependiente"/>
        <w:spacing w:before="1"/>
        <w:rPr>
          <w:sz w:val="19"/>
        </w:rPr>
      </w:pPr>
    </w:p>
    <w:p w14:paraId="0C2A9C3B" w14:textId="77777777" w:rsidR="00E83541" w:rsidRDefault="0028320A">
      <w:pPr>
        <w:pStyle w:val="Prrafodelista"/>
        <w:numPr>
          <w:ilvl w:val="0"/>
          <w:numId w:val="1"/>
        </w:numPr>
        <w:tabs>
          <w:tab w:val="left" w:pos="1074"/>
        </w:tabs>
        <w:rPr>
          <w:sz w:val="20"/>
        </w:rPr>
      </w:pPr>
      <w:r>
        <w:rPr>
          <w:spacing w:val="-1"/>
          <w:w w:val="105"/>
          <w:sz w:val="20"/>
        </w:rPr>
        <w:t>Redactados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idioma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español</w:t>
      </w:r>
    </w:p>
    <w:p w14:paraId="59B83436" w14:textId="77777777" w:rsidR="00E83541" w:rsidRDefault="0028320A">
      <w:pPr>
        <w:pStyle w:val="Prrafodelista"/>
        <w:numPr>
          <w:ilvl w:val="0"/>
          <w:numId w:val="1"/>
        </w:numPr>
        <w:tabs>
          <w:tab w:val="left" w:pos="1074"/>
        </w:tabs>
        <w:spacing w:before="44"/>
        <w:rPr>
          <w:sz w:val="20"/>
        </w:rPr>
      </w:pPr>
      <w:r>
        <w:rPr>
          <w:w w:val="105"/>
          <w:sz w:val="20"/>
        </w:rPr>
        <w:t>Rubricados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cada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hoja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firmada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representante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firma</w:t>
      </w:r>
    </w:p>
    <w:p w14:paraId="0AB7DEFA" w14:textId="77777777" w:rsidR="00E83541" w:rsidRDefault="0028320A">
      <w:pPr>
        <w:pStyle w:val="Prrafodelista"/>
        <w:numPr>
          <w:ilvl w:val="0"/>
          <w:numId w:val="1"/>
        </w:numPr>
        <w:tabs>
          <w:tab w:val="left" w:pos="1074"/>
        </w:tabs>
        <w:spacing w:before="46"/>
        <w:rPr>
          <w:sz w:val="20"/>
        </w:rPr>
      </w:pPr>
      <w:r>
        <w:rPr>
          <w:w w:val="105"/>
          <w:sz w:val="20"/>
        </w:rPr>
        <w:t>Foliados</w:t>
      </w:r>
    </w:p>
    <w:p w14:paraId="4AF1CAC0" w14:textId="77777777" w:rsidR="00E83541" w:rsidRDefault="00E83541">
      <w:pPr>
        <w:pStyle w:val="Textoindependiente"/>
        <w:spacing w:before="4"/>
        <w:rPr>
          <w:sz w:val="19"/>
        </w:rPr>
      </w:pPr>
    </w:p>
    <w:p w14:paraId="38FC0EDA" w14:textId="7434DAF6" w:rsidR="00E83541" w:rsidRPr="0028320A" w:rsidRDefault="0028320A">
      <w:pPr>
        <w:pStyle w:val="Textoindependiente"/>
        <w:spacing w:line="285" w:lineRule="auto"/>
        <w:ind w:left="396" w:right="405"/>
        <w:jc w:val="both"/>
        <w:rPr>
          <w:b/>
          <w:bCs/>
        </w:rPr>
      </w:pPr>
      <w:r>
        <w:rPr>
          <w:w w:val="105"/>
        </w:rPr>
        <w:t>Cada</w:t>
      </w:r>
      <w:r>
        <w:rPr>
          <w:spacing w:val="-4"/>
          <w:w w:val="105"/>
        </w:rPr>
        <w:t xml:space="preserve"> </w:t>
      </w:r>
      <w:r>
        <w:rPr>
          <w:w w:val="105"/>
        </w:rPr>
        <w:t>propuesta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compondrá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versiones: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versión</w:t>
      </w:r>
      <w:r>
        <w:rPr>
          <w:spacing w:val="-5"/>
          <w:w w:val="105"/>
        </w:rPr>
        <w:t xml:space="preserve"> </w:t>
      </w:r>
      <w:r>
        <w:rPr>
          <w:w w:val="105"/>
        </w:rPr>
        <w:t>física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presentará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ANDE</w:t>
      </w:r>
      <w:r>
        <w:rPr>
          <w:spacing w:val="-45"/>
          <w:w w:val="105"/>
        </w:rPr>
        <w:t xml:space="preserve"> </w:t>
      </w:r>
      <w:r>
        <w:rPr>
          <w:w w:val="105"/>
        </w:rPr>
        <w:t>(Misiones 1280) y otra versión digital en pendrive o vía mail (</w:t>
      </w:r>
      <w:r>
        <w:rPr>
          <w:color w:val="800080"/>
          <w:w w:val="105"/>
          <w:u w:val="single" w:color="800080"/>
        </w:rPr>
        <w:t>creditoitaliano@ande.org.uy</w:t>
      </w:r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enviadas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vía</w:t>
      </w:r>
      <w:r>
        <w:rPr>
          <w:spacing w:val="-7"/>
          <w:w w:val="105"/>
        </w:rPr>
        <w:t xml:space="preserve"> </w:t>
      </w:r>
      <w:r>
        <w:rPr>
          <w:w w:val="105"/>
        </w:rPr>
        <w:t>establecida</w:t>
      </w:r>
      <w:r>
        <w:rPr>
          <w:spacing w:val="-2"/>
          <w:w w:val="105"/>
        </w:rPr>
        <w:t xml:space="preserve"> </w:t>
      </w:r>
      <w:r>
        <w:rPr>
          <w:w w:val="105"/>
        </w:rPr>
        <w:t>antes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del</w:t>
      </w:r>
      <w:proofErr w:type="spellEnd"/>
      <w:r>
        <w:rPr>
          <w:w w:val="105"/>
        </w:rPr>
        <w:t xml:space="preserve"> </w:t>
      </w:r>
      <w:r w:rsidRPr="0028320A">
        <w:rPr>
          <w:b/>
          <w:bCs/>
          <w:w w:val="105"/>
        </w:rPr>
        <w:t>24 de enero de 2022 (f</w:t>
      </w:r>
      <w:r w:rsidRPr="0028320A">
        <w:rPr>
          <w:b/>
          <w:bCs/>
          <w:w w:val="105"/>
        </w:rPr>
        <w:t>echa</w:t>
      </w:r>
      <w:r w:rsidRPr="0028320A">
        <w:rPr>
          <w:b/>
          <w:bCs/>
          <w:spacing w:val="-2"/>
          <w:w w:val="105"/>
        </w:rPr>
        <w:t xml:space="preserve"> </w:t>
      </w:r>
      <w:r w:rsidRPr="0028320A">
        <w:rPr>
          <w:b/>
          <w:bCs/>
          <w:w w:val="105"/>
        </w:rPr>
        <w:t>de</w:t>
      </w:r>
      <w:r w:rsidRPr="0028320A">
        <w:rPr>
          <w:b/>
          <w:bCs/>
          <w:spacing w:val="-3"/>
          <w:w w:val="105"/>
        </w:rPr>
        <w:t xml:space="preserve"> </w:t>
      </w:r>
      <w:r w:rsidRPr="0028320A">
        <w:rPr>
          <w:b/>
          <w:bCs/>
          <w:w w:val="105"/>
        </w:rPr>
        <w:t>finalización</w:t>
      </w:r>
      <w:r w:rsidRPr="0028320A">
        <w:rPr>
          <w:b/>
          <w:bCs/>
          <w:spacing w:val="-4"/>
          <w:w w:val="105"/>
        </w:rPr>
        <w:t xml:space="preserve"> </w:t>
      </w:r>
      <w:r w:rsidRPr="0028320A">
        <w:rPr>
          <w:b/>
          <w:bCs/>
          <w:w w:val="105"/>
        </w:rPr>
        <w:t>del</w:t>
      </w:r>
      <w:r w:rsidRPr="0028320A">
        <w:rPr>
          <w:b/>
          <w:bCs/>
          <w:spacing w:val="-3"/>
          <w:w w:val="105"/>
        </w:rPr>
        <w:t xml:space="preserve"> </w:t>
      </w:r>
      <w:r w:rsidRPr="0028320A">
        <w:rPr>
          <w:b/>
          <w:bCs/>
          <w:w w:val="105"/>
        </w:rPr>
        <w:t>llamado)</w:t>
      </w:r>
      <w:r w:rsidRPr="0028320A">
        <w:rPr>
          <w:b/>
          <w:bCs/>
          <w:w w:val="105"/>
        </w:rPr>
        <w:t>.</w:t>
      </w:r>
    </w:p>
    <w:p w14:paraId="38D298A3" w14:textId="77777777" w:rsidR="00E83541" w:rsidRDefault="00E83541">
      <w:pPr>
        <w:pStyle w:val="Textoindependiente"/>
        <w:spacing w:before="4"/>
        <w:rPr>
          <w:sz w:val="15"/>
        </w:rPr>
      </w:pPr>
    </w:p>
    <w:p w14:paraId="02367E15" w14:textId="77777777" w:rsidR="00E83541" w:rsidRDefault="0028320A">
      <w:pPr>
        <w:pStyle w:val="Textoindependiente"/>
        <w:spacing w:line="285" w:lineRule="auto"/>
        <w:ind w:left="396" w:right="410"/>
        <w:jc w:val="both"/>
      </w:pPr>
      <w:proofErr w:type="gramStart"/>
      <w:r>
        <w:rPr>
          <w:w w:val="105"/>
        </w:rPr>
        <w:t>Los documentos a presentar</w:t>
      </w:r>
      <w:proofErr w:type="gramEnd"/>
      <w:r>
        <w:rPr>
          <w:w w:val="105"/>
        </w:rPr>
        <w:t xml:space="preserve"> deberán venir acompañados de la certificación notarial q</w:t>
      </w:r>
      <w:r>
        <w:rPr>
          <w:w w:val="105"/>
        </w:rPr>
        <w:t>ue</w:t>
      </w:r>
      <w:r>
        <w:rPr>
          <w:spacing w:val="1"/>
          <w:w w:val="105"/>
        </w:rPr>
        <w:t xml:space="preserve"> </w:t>
      </w:r>
      <w:r>
        <w:rPr>
          <w:w w:val="105"/>
        </w:rPr>
        <w:t>acredite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representación invocada.</w:t>
      </w:r>
    </w:p>
    <w:p w14:paraId="7F8FAF6F" w14:textId="77777777" w:rsidR="00E83541" w:rsidRDefault="00E83541">
      <w:pPr>
        <w:pStyle w:val="Textoindependiente"/>
        <w:spacing w:before="4"/>
        <w:rPr>
          <w:sz w:val="15"/>
        </w:rPr>
      </w:pPr>
    </w:p>
    <w:p w14:paraId="464A444A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rPr>
          <w:u w:val="none"/>
        </w:rPr>
      </w:pPr>
      <w:r>
        <w:t>OBLIGACIONES</w:t>
      </w:r>
      <w:r>
        <w:rPr>
          <w:spacing w:val="23"/>
        </w:rPr>
        <w:t xml:space="preserve"> </w:t>
      </w:r>
      <w:r>
        <w:t>LABORALES,</w:t>
      </w:r>
      <w:r>
        <w:rPr>
          <w:spacing w:val="24"/>
        </w:rPr>
        <w:t xml:space="preserve"> </w:t>
      </w:r>
      <w:r>
        <w:t>PREVISIONALES</w:t>
      </w:r>
      <w:r>
        <w:rPr>
          <w:spacing w:val="27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IMPOSITIVAS</w:t>
      </w:r>
      <w:r>
        <w:rPr>
          <w:spacing w:val="20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PERSONAL</w:t>
      </w:r>
    </w:p>
    <w:p w14:paraId="2A2AAB51" w14:textId="77777777" w:rsidR="00E83541" w:rsidRDefault="00E83541">
      <w:pPr>
        <w:pStyle w:val="Textoindependiente"/>
        <w:spacing w:before="10"/>
        <w:rPr>
          <w:b/>
          <w:sz w:val="13"/>
        </w:rPr>
      </w:pPr>
    </w:p>
    <w:p w14:paraId="41FB1380" w14:textId="77777777" w:rsidR="00E83541" w:rsidRDefault="0028320A">
      <w:pPr>
        <w:pStyle w:val="Textoindependiente"/>
        <w:spacing w:before="65" w:line="285" w:lineRule="auto"/>
        <w:ind w:left="396" w:right="409"/>
        <w:jc w:val="both"/>
      </w:pPr>
      <w:r>
        <w:t xml:space="preserve">La adjudicataria será </w:t>
      </w:r>
      <w:proofErr w:type="gramStart"/>
      <w:r>
        <w:t>responsables</w:t>
      </w:r>
      <w:proofErr w:type="gramEnd"/>
      <w:r>
        <w:t xml:space="preserve"> por las obligaciones laborales, previsionales e impositivas que</w:t>
      </w:r>
      <w:r>
        <w:rPr>
          <w:spacing w:val="1"/>
        </w:rPr>
        <w:t xml:space="preserve"> </w:t>
      </w:r>
      <w:r>
        <w:rPr>
          <w:w w:val="105"/>
        </w:rPr>
        <w:t>correspondieran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relación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personal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ella</w:t>
      </w:r>
      <w:r>
        <w:rPr>
          <w:spacing w:val="-3"/>
          <w:w w:val="105"/>
        </w:rPr>
        <w:t xml:space="preserve"> </w:t>
      </w:r>
      <w:r>
        <w:rPr>
          <w:w w:val="105"/>
        </w:rPr>
        <w:t>asignado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objeto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6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presente</w:t>
      </w:r>
      <w:r>
        <w:rPr>
          <w:spacing w:val="-1"/>
          <w:w w:val="105"/>
        </w:rPr>
        <w:t xml:space="preserve"> </w:t>
      </w:r>
      <w:r>
        <w:rPr>
          <w:w w:val="105"/>
        </w:rPr>
        <w:t>contratación.</w:t>
      </w:r>
    </w:p>
    <w:p w14:paraId="5827DD81" w14:textId="77777777" w:rsidR="00E83541" w:rsidRDefault="00E83541">
      <w:pPr>
        <w:spacing w:line="285" w:lineRule="auto"/>
        <w:jc w:val="both"/>
        <w:sectPr w:rsidR="00E83541">
          <w:pgSz w:w="12240" w:h="15840"/>
          <w:pgMar w:top="1300" w:right="1720" w:bottom="280" w:left="1720" w:header="720" w:footer="720" w:gutter="0"/>
          <w:cols w:space="720"/>
        </w:sectPr>
      </w:pPr>
    </w:p>
    <w:p w14:paraId="0C698D0F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spacing w:before="36"/>
        <w:rPr>
          <w:u w:val="none"/>
        </w:rPr>
      </w:pPr>
      <w:r>
        <w:rPr>
          <w:w w:val="105"/>
        </w:rPr>
        <w:lastRenderedPageBreak/>
        <w:t>CONFIDENCIALIDAD</w:t>
      </w:r>
    </w:p>
    <w:p w14:paraId="48554134" w14:textId="77777777" w:rsidR="00E83541" w:rsidRDefault="00E83541">
      <w:pPr>
        <w:pStyle w:val="Textoindependiente"/>
        <w:spacing w:before="12"/>
        <w:rPr>
          <w:b/>
          <w:sz w:val="13"/>
        </w:rPr>
      </w:pPr>
    </w:p>
    <w:p w14:paraId="09B3500B" w14:textId="77777777" w:rsidR="00E83541" w:rsidRDefault="0028320A">
      <w:pPr>
        <w:pStyle w:val="Textoindependiente"/>
        <w:spacing w:before="65" w:line="285" w:lineRule="auto"/>
        <w:ind w:left="396" w:right="408"/>
        <w:jc w:val="both"/>
      </w:pPr>
      <w:r>
        <w:rPr>
          <w:w w:val="105"/>
        </w:rPr>
        <w:t>La inform</w:t>
      </w:r>
      <w:r>
        <w:rPr>
          <w:w w:val="105"/>
        </w:rPr>
        <w:t>ación obtenida por la firma adjudicataria y los técnicos que esta suministre están</w:t>
      </w:r>
      <w:r>
        <w:rPr>
          <w:spacing w:val="1"/>
          <w:w w:val="105"/>
        </w:rPr>
        <w:t xml:space="preserve"> </w:t>
      </w:r>
      <w:r>
        <w:rPr>
          <w:w w:val="105"/>
        </w:rPr>
        <w:t>alcanzadas</w:t>
      </w:r>
      <w:r>
        <w:rPr>
          <w:spacing w:val="1"/>
          <w:w w:val="105"/>
        </w:rPr>
        <w:t xml:space="preserve"> </w:t>
      </w:r>
      <w:r>
        <w:rPr>
          <w:w w:val="105"/>
        </w:rPr>
        <w:t>por el</w:t>
      </w:r>
      <w:r>
        <w:rPr>
          <w:spacing w:val="1"/>
          <w:w w:val="105"/>
        </w:rPr>
        <w:t xml:space="preserve"> </w:t>
      </w:r>
      <w:r>
        <w:rPr>
          <w:w w:val="105"/>
        </w:rPr>
        <w:t>secreto</w:t>
      </w:r>
      <w:r>
        <w:rPr>
          <w:spacing w:val="1"/>
          <w:w w:val="105"/>
        </w:rPr>
        <w:t xml:space="preserve"> </w:t>
      </w:r>
      <w:r>
        <w:rPr>
          <w:w w:val="105"/>
        </w:rPr>
        <w:t>profesional,</w:t>
      </w:r>
      <w:r>
        <w:rPr>
          <w:spacing w:val="1"/>
          <w:w w:val="105"/>
        </w:rPr>
        <w:t xml:space="preserve"> </w:t>
      </w:r>
      <w:r>
        <w:rPr>
          <w:w w:val="105"/>
        </w:rPr>
        <w:t>estando</w:t>
      </w:r>
      <w:r>
        <w:rPr>
          <w:spacing w:val="1"/>
          <w:w w:val="105"/>
        </w:rPr>
        <w:t xml:space="preserve"> </w:t>
      </w:r>
      <w:r>
        <w:rPr>
          <w:w w:val="105"/>
        </w:rPr>
        <w:t>estrictamente</w:t>
      </w:r>
      <w:r>
        <w:rPr>
          <w:spacing w:val="1"/>
          <w:w w:val="105"/>
        </w:rPr>
        <w:t xml:space="preserve"> </w:t>
      </w:r>
      <w:r>
        <w:rPr>
          <w:w w:val="105"/>
        </w:rPr>
        <w:t>prohibida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divulgación,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utilización en beneficio propio o de terceros, salvo autorización expresa. Esta obli</w:t>
      </w:r>
      <w:r>
        <w:rPr>
          <w:w w:val="105"/>
        </w:rPr>
        <w:t>gación se</w:t>
      </w:r>
      <w:r>
        <w:rPr>
          <w:spacing w:val="1"/>
          <w:w w:val="105"/>
        </w:rPr>
        <w:t xml:space="preserve"> </w:t>
      </w:r>
      <w:r>
        <w:rPr>
          <w:w w:val="105"/>
        </w:rPr>
        <w:t>mantendrá</w:t>
      </w:r>
      <w:r>
        <w:rPr>
          <w:spacing w:val="-7"/>
          <w:w w:val="105"/>
        </w:rPr>
        <w:t xml:space="preserve"> </w:t>
      </w:r>
      <w:r>
        <w:rPr>
          <w:w w:val="105"/>
        </w:rPr>
        <w:t>vigente</w:t>
      </w:r>
      <w:r>
        <w:rPr>
          <w:spacing w:val="-3"/>
          <w:w w:val="105"/>
        </w:rPr>
        <w:t xml:space="preserve"> </w:t>
      </w:r>
      <w:r>
        <w:rPr>
          <w:w w:val="105"/>
        </w:rPr>
        <w:t>aun</w:t>
      </w:r>
      <w:r>
        <w:rPr>
          <w:spacing w:val="-3"/>
          <w:w w:val="105"/>
        </w:rPr>
        <w:t xml:space="preserve"> </w:t>
      </w:r>
      <w:r>
        <w:rPr>
          <w:w w:val="105"/>
        </w:rPr>
        <w:t>después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expiración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rescisión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Contrato.</w:t>
      </w:r>
    </w:p>
    <w:p w14:paraId="3F127BE8" w14:textId="77777777" w:rsidR="00E83541" w:rsidRDefault="00E83541">
      <w:pPr>
        <w:pStyle w:val="Textoindependiente"/>
        <w:spacing w:before="3"/>
        <w:rPr>
          <w:sz w:val="15"/>
        </w:rPr>
      </w:pPr>
    </w:p>
    <w:p w14:paraId="432838D1" w14:textId="77777777" w:rsidR="00E83541" w:rsidRDefault="0028320A">
      <w:pPr>
        <w:pStyle w:val="Textoindependiente"/>
        <w:spacing w:line="285" w:lineRule="auto"/>
        <w:ind w:left="396" w:right="409"/>
        <w:jc w:val="both"/>
      </w:pPr>
      <w:r>
        <w:rPr>
          <w:w w:val="105"/>
        </w:rPr>
        <w:t>Si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firma</w:t>
      </w:r>
      <w:r>
        <w:rPr>
          <w:spacing w:val="-7"/>
          <w:w w:val="105"/>
        </w:rPr>
        <w:t xml:space="preserve"> </w:t>
      </w:r>
      <w:r>
        <w:rPr>
          <w:w w:val="105"/>
        </w:rPr>
        <w:t>auditora</w:t>
      </w:r>
      <w:r>
        <w:rPr>
          <w:spacing w:val="-7"/>
          <w:w w:val="105"/>
        </w:rPr>
        <w:t xml:space="preserve"> </w:t>
      </w:r>
      <w:r>
        <w:rPr>
          <w:w w:val="105"/>
        </w:rPr>
        <w:t>adjudicataria</w:t>
      </w:r>
      <w:r>
        <w:rPr>
          <w:spacing w:val="-7"/>
          <w:w w:val="105"/>
        </w:rPr>
        <w:t xml:space="preserve"> </w:t>
      </w:r>
      <w:r>
        <w:rPr>
          <w:w w:val="105"/>
        </w:rPr>
        <w:t>quisiera</w:t>
      </w:r>
      <w:r>
        <w:rPr>
          <w:spacing w:val="-7"/>
          <w:w w:val="105"/>
        </w:rPr>
        <w:t xml:space="preserve"> </w:t>
      </w:r>
      <w:r>
        <w:rPr>
          <w:w w:val="105"/>
        </w:rPr>
        <w:t>efectuar</w:t>
      </w:r>
      <w:r>
        <w:rPr>
          <w:spacing w:val="-9"/>
          <w:w w:val="105"/>
        </w:rPr>
        <w:t xml:space="preserve"> </w:t>
      </w:r>
      <w:r>
        <w:rPr>
          <w:w w:val="105"/>
        </w:rPr>
        <w:t>algún</w:t>
      </w:r>
      <w:r>
        <w:rPr>
          <w:spacing w:val="-7"/>
          <w:w w:val="105"/>
        </w:rPr>
        <w:t xml:space="preserve"> </w:t>
      </w:r>
      <w:r>
        <w:rPr>
          <w:w w:val="105"/>
        </w:rPr>
        <w:t>tipo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publicidad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cualquier</w:t>
      </w:r>
      <w:r>
        <w:rPr>
          <w:spacing w:val="-7"/>
          <w:w w:val="105"/>
        </w:rPr>
        <w:t xml:space="preserve"> </w:t>
      </w:r>
      <w:r>
        <w:rPr>
          <w:w w:val="105"/>
        </w:rPr>
        <w:t>medio</w:t>
      </w:r>
      <w:r>
        <w:rPr>
          <w:spacing w:val="-45"/>
          <w:w w:val="105"/>
        </w:rPr>
        <w:t xml:space="preserve"> </w:t>
      </w:r>
      <w:r>
        <w:rPr>
          <w:w w:val="105"/>
        </w:rPr>
        <w:t>de difusión invocando el nombre del Ministerio de Economía y Finanzas del Uruguay y/o la</w:t>
      </w:r>
      <w:r>
        <w:rPr>
          <w:spacing w:val="1"/>
          <w:w w:val="105"/>
        </w:rPr>
        <w:t xml:space="preserve"> </w:t>
      </w:r>
      <w:r>
        <w:rPr>
          <w:w w:val="105"/>
        </w:rPr>
        <w:t>Agencia Nacional de Desarrollo deberá previamente solicitar autorización pertinente a estas</w:t>
      </w:r>
      <w:r>
        <w:rPr>
          <w:spacing w:val="1"/>
          <w:w w:val="105"/>
        </w:rPr>
        <w:t xml:space="preserve"> </w:t>
      </w:r>
      <w:r>
        <w:rPr>
          <w:w w:val="105"/>
        </w:rPr>
        <w:t>Instituciones.</w:t>
      </w:r>
    </w:p>
    <w:p w14:paraId="791872FA" w14:textId="77777777" w:rsidR="00E83541" w:rsidRDefault="00E83541">
      <w:pPr>
        <w:pStyle w:val="Textoindependiente"/>
        <w:spacing w:before="6"/>
        <w:rPr>
          <w:sz w:val="15"/>
        </w:rPr>
      </w:pPr>
    </w:p>
    <w:p w14:paraId="39FFE4D8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rPr>
          <w:u w:val="none"/>
        </w:rPr>
      </w:pPr>
      <w:proofErr w:type="gramStart"/>
      <w:r>
        <w:rPr>
          <w:spacing w:val="-1"/>
          <w:w w:val="105"/>
        </w:rPr>
        <w:t>APOYO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BRINDAR</w:t>
      </w:r>
      <w:proofErr w:type="gramEnd"/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AGENCIA</w:t>
      </w:r>
      <w:r>
        <w:rPr>
          <w:spacing w:val="-7"/>
          <w:w w:val="105"/>
        </w:rPr>
        <w:t xml:space="preserve"> </w:t>
      </w:r>
      <w:r>
        <w:rPr>
          <w:w w:val="105"/>
        </w:rPr>
        <w:t>NACIONAL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DESARROLLO</w:t>
      </w:r>
      <w:r>
        <w:rPr>
          <w:spacing w:val="-11"/>
          <w:w w:val="105"/>
        </w:rPr>
        <w:t xml:space="preserve"> </w:t>
      </w:r>
      <w:r>
        <w:rPr>
          <w:w w:val="105"/>
        </w:rPr>
        <w:t>(ANDE).</w:t>
      </w:r>
    </w:p>
    <w:p w14:paraId="28FB0E68" w14:textId="77777777" w:rsidR="00E83541" w:rsidRDefault="00E83541">
      <w:pPr>
        <w:pStyle w:val="Textoindependiente"/>
        <w:spacing w:before="10"/>
        <w:rPr>
          <w:b/>
          <w:sz w:val="13"/>
        </w:rPr>
      </w:pPr>
    </w:p>
    <w:p w14:paraId="426480C0" w14:textId="77777777" w:rsidR="00E83541" w:rsidRDefault="0028320A">
      <w:pPr>
        <w:pStyle w:val="Textoindependiente"/>
        <w:spacing w:before="65" w:line="283" w:lineRule="auto"/>
        <w:ind w:left="396" w:right="411"/>
        <w:jc w:val="both"/>
      </w:pPr>
      <w:r>
        <w:t>La ANDE facilitará a la firma adjudicataria toda la información, documentación y otros elementos</w:t>
      </w:r>
      <w:r>
        <w:rPr>
          <w:spacing w:val="1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entienda</w:t>
      </w:r>
      <w:r>
        <w:rPr>
          <w:spacing w:val="-3"/>
          <w:w w:val="105"/>
        </w:rPr>
        <w:t xml:space="preserve"> </w:t>
      </w:r>
      <w:r>
        <w:rPr>
          <w:w w:val="105"/>
        </w:rPr>
        <w:t>pertinente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objetivos</w:t>
      </w:r>
      <w:r>
        <w:rPr>
          <w:spacing w:val="-5"/>
          <w:w w:val="105"/>
        </w:rPr>
        <w:t xml:space="preserve"> </w:t>
      </w:r>
      <w:r>
        <w:rPr>
          <w:w w:val="105"/>
        </w:rPr>
        <w:t>perseguidos.</w:t>
      </w:r>
    </w:p>
    <w:p w14:paraId="24AC1ED7" w14:textId="77777777" w:rsidR="00E83541" w:rsidRDefault="00E83541">
      <w:pPr>
        <w:pStyle w:val="Textoindependiente"/>
        <w:spacing w:before="9"/>
        <w:rPr>
          <w:sz w:val="15"/>
        </w:rPr>
      </w:pPr>
    </w:p>
    <w:p w14:paraId="7A27F6D1" w14:textId="77777777" w:rsidR="00E83541" w:rsidRDefault="0028320A">
      <w:pPr>
        <w:pStyle w:val="Textoindependiente"/>
        <w:spacing w:line="285" w:lineRule="auto"/>
        <w:ind w:left="396" w:right="409"/>
        <w:jc w:val="both"/>
      </w:pPr>
      <w:r>
        <w:rPr>
          <w:spacing w:val="-1"/>
          <w:w w:val="105"/>
        </w:rPr>
        <w:t>Esta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documentación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podrá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consultada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tenien</w:t>
      </w:r>
      <w:r>
        <w:rPr>
          <w:spacing w:val="-1"/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cuenta,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sus</w:t>
      </w:r>
      <w:r>
        <w:rPr>
          <w:spacing w:val="-11"/>
          <w:w w:val="105"/>
        </w:rPr>
        <w:t xml:space="preserve"> </w:t>
      </w:r>
      <w:r>
        <w:rPr>
          <w:w w:val="105"/>
        </w:rPr>
        <w:t>condiciones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reserva,</w:t>
      </w:r>
      <w:r>
        <w:rPr>
          <w:spacing w:val="-4"/>
          <w:w w:val="105"/>
        </w:rPr>
        <w:t xml:space="preserve"> </w:t>
      </w:r>
      <w:r>
        <w:rPr>
          <w:w w:val="105"/>
        </w:rPr>
        <w:t>no podrá</w:t>
      </w:r>
      <w:r>
        <w:rPr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3"/>
          <w:w w:val="105"/>
        </w:rPr>
        <w:t xml:space="preserve"> </w:t>
      </w:r>
      <w:r>
        <w:rPr>
          <w:w w:val="105"/>
        </w:rPr>
        <w:t>retirada</w:t>
      </w:r>
      <w:r>
        <w:rPr>
          <w:spacing w:val="-3"/>
          <w:w w:val="105"/>
        </w:rPr>
        <w:t xml:space="preserve"> </w:t>
      </w:r>
      <w:r>
        <w:rPr>
          <w:w w:val="105"/>
        </w:rPr>
        <w:t>de la</w:t>
      </w:r>
      <w:r>
        <w:rPr>
          <w:spacing w:val="-6"/>
          <w:w w:val="105"/>
        </w:rPr>
        <w:t xml:space="preserve"> </w:t>
      </w:r>
      <w:r>
        <w:rPr>
          <w:w w:val="105"/>
        </w:rPr>
        <w:t>misma,</w:t>
      </w:r>
      <w:r>
        <w:rPr>
          <w:spacing w:val="-5"/>
          <w:w w:val="105"/>
        </w:rPr>
        <w:t xml:space="preserve"> </w:t>
      </w:r>
      <w:r>
        <w:rPr>
          <w:w w:val="105"/>
        </w:rPr>
        <w:t>salvo</w:t>
      </w:r>
      <w:r>
        <w:rPr>
          <w:spacing w:val="-4"/>
          <w:w w:val="105"/>
        </w:rPr>
        <w:t xml:space="preserve"> </w:t>
      </w:r>
      <w:r>
        <w:rPr>
          <w:w w:val="105"/>
        </w:rPr>
        <w:t>autorización</w:t>
      </w:r>
      <w:r>
        <w:rPr>
          <w:spacing w:val="-1"/>
          <w:w w:val="105"/>
        </w:rPr>
        <w:t xml:space="preserve"> </w:t>
      </w:r>
      <w:r>
        <w:rPr>
          <w:w w:val="105"/>
        </w:rPr>
        <w:t>expresa.</w:t>
      </w:r>
    </w:p>
    <w:p w14:paraId="6A34B286" w14:textId="77777777" w:rsidR="00E83541" w:rsidRDefault="00E83541">
      <w:pPr>
        <w:pStyle w:val="Textoindependiente"/>
        <w:spacing w:before="4"/>
        <w:rPr>
          <w:sz w:val="15"/>
        </w:rPr>
      </w:pPr>
    </w:p>
    <w:p w14:paraId="02B1AF9A" w14:textId="77777777" w:rsidR="00E83541" w:rsidRDefault="0028320A">
      <w:pPr>
        <w:pStyle w:val="Textoindependiente"/>
        <w:spacing w:line="285" w:lineRule="auto"/>
        <w:ind w:left="396" w:right="408"/>
        <w:jc w:val="both"/>
      </w:pPr>
      <w:r>
        <w:rPr>
          <w:w w:val="105"/>
        </w:rPr>
        <w:t>La participación del personal de la ANDE se limitará a mantener reuniones aclaratorias y a la</w:t>
      </w:r>
      <w:r>
        <w:rPr>
          <w:spacing w:val="1"/>
          <w:w w:val="105"/>
        </w:rPr>
        <w:t xml:space="preserve"> </w:t>
      </w:r>
      <w:r>
        <w:rPr>
          <w:w w:val="105"/>
        </w:rPr>
        <w:t>entrega de la información solicitada por los consultores, en el estado en que se encuentra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habitualmente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Institución,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correspondiéndole</w:t>
      </w:r>
      <w:r>
        <w:rPr>
          <w:spacing w:val="-12"/>
          <w:w w:val="105"/>
        </w:rPr>
        <w:t xml:space="preserve"> </w:t>
      </w:r>
      <w:r>
        <w:rPr>
          <w:w w:val="105"/>
        </w:rPr>
        <w:t>realizar</w:t>
      </w:r>
      <w:r>
        <w:rPr>
          <w:spacing w:val="-7"/>
          <w:w w:val="105"/>
        </w:rPr>
        <w:t xml:space="preserve"> </w:t>
      </w:r>
      <w:r>
        <w:rPr>
          <w:w w:val="105"/>
        </w:rPr>
        <w:t>ningún</w:t>
      </w:r>
      <w:r>
        <w:rPr>
          <w:spacing w:val="-9"/>
          <w:w w:val="105"/>
        </w:rPr>
        <w:t xml:space="preserve"> </w:t>
      </w:r>
      <w:r>
        <w:rPr>
          <w:w w:val="105"/>
        </w:rPr>
        <w:t>t</w:t>
      </w:r>
      <w:r>
        <w:rPr>
          <w:w w:val="105"/>
        </w:rPr>
        <w:t>ipo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tarea</w:t>
      </w:r>
      <w:r>
        <w:rPr>
          <w:spacing w:val="-9"/>
          <w:w w:val="105"/>
        </w:rPr>
        <w:t xml:space="preserve"> </w:t>
      </w:r>
      <w:r>
        <w:rPr>
          <w:w w:val="105"/>
        </w:rPr>
        <w:t>adicional.</w:t>
      </w:r>
    </w:p>
    <w:p w14:paraId="75AA5027" w14:textId="77777777" w:rsidR="00E83541" w:rsidRDefault="00E83541">
      <w:pPr>
        <w:pStyle w:val="Textoindependiente"/>
        <w:spacing w:before="3"/>
        <w:rPr>
          <w:sz w:val="15"/>
        </w:rPr>
      </w:pPr>
    </w:p>
    <w:p w14:paraId="21D1E4A1" w14:textId="77777777" w:rsidR="00E83541" w:rsidRDefault="0028320A">
      <w:pPr>
        <w:pStyle w:val="Ttulo1"/>
        <w:numPr>
          <w:ilvl w:val="0"/>
          <w:numId w:val="7"/>
        </w:numPr>
        <w:tabs>
          <w:tab w:val="left" w:pos="1122"/>
        </w:tabs>
        <w:ind w:left="1121" w:hanging="387"/>
        <w:rPr>
          <w:u w:val="none"/>
        </w:rPr>
      </w:pPr>
      <w:r>
        <w:rPr>
          <w:spacing w:val="-1"/>
          <w:w w:val="105"/>
        </w:rPr>
        <w:t>CONDICIONES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GENERALES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PROCEDIMIENTO</w:t>
      </w:r>
    </w:p>
    <w:p w14:paraId="0C3CB3A8" w14:textId="77777777" w:rsidR="00E83541" w:rsidRDefault="00E83541">
      <w:pPr>
        <w:pStyle w:val="Textoindependiente"/>
        <w:spacing w:before="10"/>
        <w:rPr>
          <w:b/>
          <w:sz w:val="13"/>
        </w:rPr>
      </w:pPr>
    </w:p>
    <w:p w14:paraId="0FC4EC3B" w14:textId="77777777" w:rsidR="00E83541" w:rsidRDefault="0028320A">
      <w:pPr>
        <w:pStyle w:val="Textoindependiente"/>
        <w:spacing w:before="65" w:line="285" w:lineRule="auto"/>
        <w:ind w:left="396" w:right="411"/>
        <w:jc w:val="both"/>
      </w:pPr>
      <w:r>
        <w:rPr>
          <w:w w:val="105"/>
        </w:rPr>
        <w:t xml:space="preserve">ANDE actuando por cuenta y orden del MEF no será responsable por el </w:t>
      </w:r>
      <w:proofErr w:type="spellStart"/>
      <w:r>
        <w:rPr>
          <w:w w:val="105"/>
        </w:rPr>
        <w:t>traspapelamiento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pérdida o apertura prematura, si el sobre exterior no está cerrado y/o marcado según lo</w:t>
      </w:r>
      <w:r>
        <w:rPr>
          <w:spacing w:val="1"/>
          <w:w w:val="105"/>
        </w:rPr>
        <w:t xml:space="preserve"> </w:t>
      </w:r>
      <w:r>
        <w:rPr>
          <w:w w:val="105"/>
        </w:rPr>
        <w:t>dispuesto.</w:t>
      </w:r>
      <w:r>
        <w:rPr>
          <w:spacing w:val="-4"/>
          <w:w w:val="105"/>
        </w:rPr>
        <w:t xml:space="preserve"> </w:t>
      </w:r>
      <w:r>
        <w:rPr>
          <w:w w:val="105"/>
        </w:rPr>
        <w:t>Esta</w:t>
      </w:r>
      <w:r>
        <w:rPr>
          <w:spacing w:val="-2"/>
          <w:w w:val="105"/>
        </w:rPr>
        <w:t xml:space="preserve"> </w:t>
      </w:r>
      <w:r>
        <w:rPr>
          <w:w w:val="105"/>
        </w:rPr>
        <w:t>circunstancia</w:t>
      </w:r>
      <w:r>
        <w:rPr>
          <w:spacing w:val="-4"/>
          <w:w w:val="105"/>
        </w:rPr>
        <w:t xml:space="preserve"> </w:t>
      </w:r>
      <w:r>
        <w:rPr>
          <w:w w:val="105"/>
        </w:rPr>
        <w:t>podrá</w:t>
      </w:r>
      <w:r>
        <w:rPr>
          <w:spacing w:val="-3"/>
          <w:w w:val="105"/>
        </w:rPr>
        <w:t xml:space="preserve"> </w:t>
      </w:r>
      <w:r>
        <w:rPr>
          <w:w w:val="105"/>
        </w:rPr>
        <w:t>ser</w:t>
      </w:r>
      <w:r>
        <w:rPr>
          <w:spacing w:val="-4"/>
          <w:w w:val="105"/>
        </w:rPr>
        <w:t xml:space="preserve"> </w:t>
      </w:r>
      <w:r>
        <w:rPr>
          <w:w w:val="105"/>
        </w:rPr>
        <w:t>causal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rechazo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oferta.</w:t>
      </w:r>
    </w:p>
    <w:p w14:paraId="10A74FC1" w14:textId="77777777" w:rsidR="00E83541" w:rsidRDefault="00E83541">
      <w:pPr>
        <w:pStyle w:val="Textoindependiente"/>
        <w:spacing w:before="6"/>
        <w:rPr>
          <w:sz w:val="15"/>
        </w:rPr>
      </w:pPr>
    </w:p>
    <w:p w14:paraId="7DAB5B0D" w14:textId="77777777" w:rsidR="00E83541" w:rsidRDefault="0028320A">
      <w:pPr>
        <w:pStyle w:val="Textoindependiente"/>
        <w:spacing w:line="285" w:lineRule="auto"/>
        <w:ind w:left="396" w:right="407"/>
        <w:jc w:val="both"/>
      </w:pP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ofertas</w:t>
      </w:r>
      <w:r>
        <w:rPr>
          <w:spacing w:val="-2"/>
          <w:w w:val="105"/>
        </w:rPr>
        <w:t xml:space="preserve"> </w:t>
      </w:r>
      <w:r>
        <w:rPr>
          <w:w w:val="105"/>
        </w:rPr>
        <w:t>deberán</w:t>
      </w:r>
      <w:r>
        <w:rPr>
          <w:spacing w:val="-4"/>
          <w:w w:val="105"/>
        </w:rPr>
        <w:t xml:space="preserve"> </w:t>
      </w:r>
      <w:r>
        <w:rPr>
          <w:w w:val="105"/>
        </w:rPr>
        <w:t>ser</w:t>
      </w:r>
      <w:r>
        <w:rPr>
          <w:spacing w:val="-2"/>
          <w:w w:val="105"/>
        </w:rPr>
        <w:t xml:space="preserve"> </w:t>
      </w:r>
      <w:r>
        <w:rPr>
          <w:w w:val="105"/>
        </w:rPr>
        <w:t>presentadas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oficinas 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Agencia</w:t>
      </w:r>
      <w:r>
        <w:rPr>
          <w:spacing w:val="-4"/>
          <w:w w:val="105"/>
        </w:rPr>
        <w:t xml:space="preserve"> </w:t>
      </w:r>
      <w:r>
        <w:rPr>
          <w:w w:val="105"/>
        </w:rPr>
        <w:t>Nacional de</w:t>
      </w:r>
      <w:r>
        <w:rPr>
          <w:spacing w:val="-4"/>
          <w:w w:val="105"/>
        </w:rPr>
        <w:t xml:space="preserve"> </w:t>
      </w:r>
      <w:r>
        <w:rPr>
          <w:w w:val="105"/>
        </w:rPr>
        <w:t>Desarrollo,</w:t>
      </w:r>
      <w:r>
        <w:rPr>
          <w:spacing w:val="-2"/>
          <w:w w:val="105"/>
        </w:rPr>
        <w:t xml:space="preserve"> </w:t>
      </w:r>
      <w:r>
        <w:rPr>
          <w:w w:val="105"/>
        </w:rPr>
        <w:t>Calle</w:t>
      </w:r>
      <w:r>
        <w:rPr>
          <w:spacing w:val="-45"/>
          <w:w w:val="105"/>
        </w:rPr>
        <w:t xml:space="preserve"> </w:t>
      </w:r>
      <w:r>
        <w:rPr>
          <w:w w:val="105"/>
        </w:rPr>
        <w:t>Misiones</w:t>
      </w:r>
      <w:r>
        <w:rPr>
          <w:spacing w:val="-6"/>
          <w:w w:val="105"/>
        </w:rPr>
        <w:t xml:space="preserve"> </w:t>
      </w:r>
      <w:r>
        <w:rPr>
          <w:w w:val="105"/>
        </w:rPr>
        <w:t>1280,</w:t>
      </w:r>
      <w:r>
        <w:rPr>
          <w:spacing w:val="-3"/>
          <w:w w:val="105"/>
        </w:rPr>
        <w:t xml:space="preserve"> </w:t>
      </w:r>
      <w:r>
        <w:rPr>
          <w:w w:val="105"/>
        </w:rPr>
        <w:t>recepción,</w:t>
      </w:r>
      <w:r>
        <w:rPr>
          <w:spacing w:val="-4"/>
          <w:w w:val="105"/>
        </w:rPr>
        <w:t xml:space="preserve"> </w:t>
      </w:r>
      <w:r>
        <w:rPr>
          <w:w w:val="105"/>
        </w:rPr>
        <w:t>planta</w:t>
      </w:r>
      <w:r>
        <w:rPr>
          <w:spacing w:val="-2"/>
          <w:w w:val="105"/>
        </w:rPr>
        <w:t xml:space="preserve"> </w:t>
      </w:r>
      <w:r>
        <w:rPr>
          <w:w w:val="105"/>
        </w:rPr>
        <w:t>baja,</w:t>
      </w:r>
      <w:r>
        <w:rPr>
          <w:spacing w:val="-1"/>
          <w:w w:val="105"/>
        </w:rPr>
        <w:t xml:space="preserve"> </w:t>
      </w:r>
      <w:r>
        <w:rPr>
          <w:w w:val="105"/>
        </w:rPr>
        <w:t>Montevideo,</w:t>
      </w:r>
      <w:r>
        <w:rPr>
          <w:spacing w:val="-6"/>
          <w:w w:val="105"/>
        </w:rPr>
        <w:t xml:space="preserve"> </w:t>
      </w:r>
      <w:r>
        <w:rPr>
          <w:w w:val="105"/>
        </w:rPr>
        <w:t>Uruguay.</w:t>
      </w:r>
    </w:p>
    <w:p w14:paraId="31D10DEA" w14:textId="77777777" w:rsidR="00E83541" w:rsidRDefault="00E83541">
      <w:pPr>
        <w:pStyle w:val="Textoindependiente"/>
        <w:spacing w:before="4"/>
        <w:rPr>
          <w:sz w:val="15"/>
        </w:rPr>
      </w:pPr>
    </w:p>
    <w:p w14:paraId="3C0F9E27" w14:textId="77777777" w:rsidR="00E83541" w:rsidRDefault="0028320A">
      <w:pPr>
        <w:pStyle w:val="Textoindependiente"/>
        <w:spacing w:line="285" w:lineRule="auto"/>
        <w:ind w:left="396" w:right="413"/>
        <w:jc w:val="both"/>
      </w:pPr>
      <w:r>
        <w:t>Toda oferta que se presente después del pl</w:t>
      </w:r>
      <w:r>
        <w:t>azo fijado para la recepción será rechazada y devuelta</w:t>
      </w:r>
      <w:r>
        <w:rPr>
          <w:spacing w:val="1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oferente</w:t>
      </w:r>
      <w:r>
        <w:rPr>
          <w:spacing w:val="-2"/>
          <w:w w:val="105"/>
        </w:rPr>
        <w:t xml:space="preserve"> </w:t>
      </w:r>
      <w:r>
        <w:rPr>
          <w:w w:val="105"/>
        </w:rPr>
        <w:t>sin</w:t>
      </w:r>
      <w:r>
        <w:rPr>
          <w:spacing w:val="-2"/>
          <w:w w:val="105"/>
        </w:rPr>
        <w:t xml:space="preserve"> </w:t>
      </w:r>
      <w:r>
        <w:rPr>
          <w:w w:val="105"/>
        </w:rPr>
        <w:t>abrir.</w:t>
      </w:r>
    </w:p>
    <w:p w14:paraId="3E331755" w14:textId="77777777" w:rsidR="00E83541" w:rsidRDefault="00E83541">
      <w:pPr>
        <w:pStyle w:val="Textoindependiente"/>
        <w:spacing w:before="4"/>
        <w:rPr>
          <w:sz w:val="15"/>
        </w:rPr>
      </w:pPr>
    </w:p>
    <w:p w14:paraId="4912F790" w14:textId="77777777" w:rsidR="00E83541" w:rsidRDefault="0028320A">
      <w:pPr>
        <w:pStyle w:val="Textoindependiente"/>
        <w:spacing w:line="285" w:lineRule="auto"/>
        <w:ind w:left="396" w:right="410"/>
        <w:jc w:val="both"/>
      </w:pPr>
      <w:r>
        <w:rPr>
          <w:spacing w:val="-1"/>
          <w:w w:val="105"/>
        </w:rPr>
        <w:t>ANDE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actuando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cuenta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orden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MEF,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podrá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conceder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plazo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cuatro</w:t>
      </w:r>
      <w:r>
        <w:rPr>
          <w:spacing w:val="-9"/>
          <w:w w:val="105"/>
        </w:rPr>
        <w:t xml:space="preserve"> </w:t>
      </w:r>
      <w:r>
        <w:rPr>
          <w:w w:val="105"/>
        </w:rPr>
        <w:t>(4)</w:t>
      </w:r>
      <w:r>
        <w:rPr>
          <w:spacing w:val="-9"/>
          <w:w w:val="105"/>
        </w:rPr>
        <w:t xml:space="preserve"> </w:t>
      </w:r>
      <w:r>
        <w:rPr>
          <w:w w:val="105"/>
        </w:rPr>
        <w:t>días</w:t>
      </w:r>
      <w:r>
        <w:rPr>
          <w:spacing w:val="-8"/>
          <w:w w:val="105"/>
        </w:rPr>
        <w:t xml:space="preserve"> </w:t>
      </w:r>
      <w:r>
        <w:rPr>
          <w:w w:val="105"/>
        </w:rPr>
        <w:t>hábiles</w:t>
      </w:r>
      <w:r>
        <w:rPr>
          <w:spacing w:val="-45"/>
          <w:w w:val="105"/>
        </w:rPr>
        <w:t xml:space="preserve"> </w:t>
      </w:r>
      <w:r>
        <w:rPr>
          <w:w w:val="105"/>
        </w:rPr>
        <w:t>para que las firmas auditoras que se presenten solucionen carencias, errores formales o</w:t>
      </w:r>
      <w:r>
        <w:rPr>
          <w:spacing w:val="1"/>
          <w:w w:val="105"/>
        </w:rPr>
        <w:t xml:space="preserve"> </w:t>
      </w:r>
      <w:r>
        <w:rPr>
          <w:w w:val="105"/>
        </w:rPr>
        <w:t>evidentes o de escasa importancia, así como para presentar documentos que atestigüen</w:t>
      </w:r>
      <w:r>
        <w:rPr>
          <w:spacing w:val="1"/>
          <w:w w:val="105"/>
        </w:rPr>
        <w:t xml:space="preserve"> </w:t>
      </w:r>
      <w:r>
        <w:rPr>
          <w:w w:val="105"/>
        </w:rPr>
        <w:t>situaciones que existieran al momento de la presentación de las ofertas, siempre qu</w:t>
      </w:r>
      <w:r>
        <w:rPr>
          <w:w w:val="105"/>
        </w:rPr>
        <w:t>e a juicio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Ministerio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altere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principio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igualdad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oferentes.</w:t>
      </w:r>
    </w:p>
    <w:p w14:paraId="77B0276D" w14:textId="77777777" w:rsidR="00E83541" w:rsidRDefault="00E83541">
      <w:pPr>
        <w:pStyle w:val="Textoindependiente"/>
        <w:spacing w:before="6"/>
        <w:rPr>
          <w:sz w:val="15"/>
        </w:rPr>
      </w:pPr>
    </w:p>
    <w:p w14:paraId="3BE571D1" w14:textId="77777777" w:rsidR="00E83541" w:rsidRDefault="0028320A">
      <w:pPr>
        <w:pStyle w:val="Ttulo1"/>
        <w:numPr>
          <w:ilvl w:val="0"/>
          <w:numId w:val="7"/>
        </w:numPr>
        <w:tabs>
          <w:tab w:val="left" w:pos="1074"/>
        </w:tabs>
        <w:rPr>
          <w:u w:val="none"/>
        </w:rPr>
      </w:pPr>
      <w:r>
        <w:rPr>
          <w:spacing w:val="-1"/>
          <w:w w:val="105"/>
        </w:rPr>
        <w:t>SOLICITUD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ACLARACIONES</w:t>
      </w:r>
    </w:p>
    <w:p w14:paraId="6C4C2415" w14:textId="77777777" w:rsidR="00E83541" w:rsidRDefault="00E83541">
      <w:pPr>
        <w:pStyle w:val="Textoindependiente"/>
        <w:spacing w:before="10"/>
        <w:rPr>
          <w:b/>
          <w:sz w:val="13"/>
        </w:rPr>
      </w:pPr>
    </w:p>
    <w:p w14:paraId="40112C92" w14:textId="2040FB40" w:rsidR="00E83541" w:rsidRPr="006A51B1" w:rsidRDefault="0028320A">
      <w:pPr>
        <w:pStyle w:val="Textoindependiente"/>
        <w:spacing w:before="65" w:line="285" w:lineRule="auto"/>
        <w:ind w:left="396" w:right="411"/>
        <w:jc w:val="both"/>
        <w:rPr>
          <w:b/>
          <w:bCs/>
        </w:rPr>
      </w:pPr>
      <w:r>
        <w:rPr>
          <w:w w:val="105"/>
        </w:rPr>
        <w:t>Las consultas sobre el contenido de estos términos de referencia se realizarán a través de la</w:t>
      </w:r>
      <w:r>
        <w:rPr>
          <w:spacing w:val="1"/>
          <w:w w:val="105"/>
        </w:rPr>
        <w:t xml:space="preserve"> </w:t>
      </w:r>
      <w:r>
        <w:t>dirección de correo electrónico</w:t>
      </w:r>
      <w:r>
        <w:rPr>
          <w:spacing w:val="1"/>
        </w:rPr>
        <w:t xml:space="preserve"> </w:t>
      </w:r>
      <w:hyperlink r:id="rId7">
        <w:r w:rsidRPr="009A0B24">
          <w:rPr>
            <w:u w:val="single"/>
          </w:rPr>
          <w:t>creditoitaliano@ande.org.uy</w:t>
        </w:r>
      </w:hyperlink>
      <w:r w:rsidRPr="009A0B24">
        <w:rPr>
          <w:spacing w:val="1"/>
        </w:rPr>
        <w:t xml:space="preserve"> </w:t>
      </w:r>
      <w:r w:rsidRPr="009A0B24">
        <w:t>y serán contestadas por el mismo</w:t>
      </w:r>
      <w:r w:rsidRPr="009A0B24">
        <w:rPr>
          <w:spacing w:val="1"/>
        </w:rPr>
        <w:t xml:space="preserve"> </w:t>
      </w:r>
      <w:r w:rsidRPr="009A0B24">
        <w:rPr>
          <w:w w:val="105"/>
        </w:rPr>
        <w:t>medio.</w:t>
      </w:r>
      <w:r w:rsidRPr="009A0B24">
        <w:rPr>
          <w:spacing w:val="-3"/>
          <w:w w:val="105"/>
        </w:rPr>
        <w:t xml:space="preserve"> </w:t>
      </w:r>
      <w:r w:rsidRPr="006A51B1">
        <w:rPr>
          <w:b/>
          <w:bCs/>
          <w:w w:val="105"/>
        </w:rPr>
        <w:t>La</w:t>
      </w:r>
      <w:r w:rsidRPr="006A51B1">
        <w:rPr>
          <w:b/>
          <w:bCs/>
          <w:spacing w:val="-5"/>
          <w:w w:val="105"/>
        </w:rPr>
        <w:t xml:space="preserve"> </w:t>
      </w:r>
      <w:r w:rsidRPr="006A51B1">
        <w:rPr>
          <w:b/>
          <w:bCs/>
          <w:w w:val="105"/>
        </w:rPr>
        <w:t>recep</w:t>
      </w:r>
      <w:r w:rsidRPr="006A51B1">
        <w:rPr>
          <w:b/>
          <w:bCs/>
          <w:w w:val="105"/>
        </w:rPr>
        <w:t>ción</w:t>
      </w:r>
      <w:r w:rsidRPr="006A51B1">
        <w:rPr>
          <w:b/>
          <w:bCs/>
          <w:spacing w:val="-4"/>
          <w:w w:val="105"/>
        </w:rPr>
        <w:t xml:space="preserve"> </w:t>
      </w:r>
      <w:r w:rsidRPr="006A51B1">
        <w:rPr>
          <w:b/>
          <w:bCs/>
          <w:w w:val="105"/>
        </w:rPr>
        <w:t>de</w:t>
      </w:r>
      <w:r w:rsidRPr="006A51B1">
        <w:rPr>
          <w:b/>
          <w:bCs/>
          <w:spacing w:val="-1"/>
          <w:w w:val="105"/>
        </w:rPr>
        <w:t xml:space="preserve"> </w:t>
      </w:r>
      <w:r w:rsidRPr="006A51B1">
        <w:rPr>
          <w:b/>
          <w:bCs/>
          <w:w w:val="105"/>
        </w:rPr>
        <w:t>estas</w:t>
      </w:r>
      <w:r w:rsidRPr="006A51B1">
        <w:rPr>
          <w:b/>
          <w:bCs/>
          <w:spacing w:val="-2"/>
          <w:w w:val="105"/>
        </w:rPr>
        <w:t xml:space="preserve"> </w:t>
      </w:r>
      <w:r w:rsidRPr="006A51B1">
        <w:rPr>
          <w:b/>
          <w:bCs/>
          <w:w w:val="105"/>
        </w:rPr>
        <w:t>será</w:t>
      </w:r>
      <w:r w:rsidRPr="006A51B1">
        <w:rPr>
          <w:b/>
          <w:bCs/>
          <w:spacing w:val="-3"/>
          <w:w w:val="105"/>
        </w:rPr>
        <w:t xml:space="preserve"> </w:t>
      </w:r>
      <w:r w:rsidRPr="006A51B1">
        <w:rPr>
          <w:b/>
          <w:bCs/>
          <w:w w:val="105"/>
        </w:rPr>
        <w:t>hasta</w:t>
      </w:r>
      <w:r w:rsidRPr="006A51B1">
        <w:rPr>
          <w:b/>
          <w:bCs/>
          <w:spacing w:val="-1"/>
          <w:w w:val="105"/>
        </w:rPr>
        <w:t xml:space="preserve"> </w:t>
      </w:r>
      <w:r w:rsidRPr="006A51B1">
        <w:rPr>
          <w:b/>
          <w:bCs/>
          <w:w w:val="105"/>
        </w:rPr>
        <w:t>el</w:t>
      </w:r>
      <w:r w:rsidRPr="006A51B1">
        <w:rPr>
          <w:b/>
          <w:bCs/>
          <w:spacing w:val="-4"/>
          <w:w w:val="105"/>
        </w:rPr>
        <w:t xml:space="preserve"> </w:t>
      </w:r>
      <w:proofErr w:type="gramStart"/>
      <w:r w:rsidRPr="006A51B1">
        <w:rPr>
          <w:b/>
          <w:bCs/>
          <w:w w:val="105"/>
        </w:rPr>
        <w:t>día</w:t>
      </w:r>
      <w:r w:rsidR="009A0B24" w:rsidRPr="006A51B1">
        <w:rPr>
          <w:b/>
          <w:bCs/>
          <w:w w:val="105"/>
        </w:rPr>
        <w:t xml:space="preserve"> lunes</w:t>
      </w:r>
      <w:proofErr w:type="gramEnd"/>
      <w:r w:rsidR="009A0B24" w:rsidRPr="006A51B1">
        <w:rPr>
          <w:b/>
          <w:bCs/>
          <w:w w:val="105"/>
        </w:rPr>
        <w:t xml:space="preserve"> </w:t>
      </w:r>
      <w:r>
        <w:rPr>
          <w:b/>
          <w:bCs/>
          <w:w w:val="105"/>
        </w:rPr>
        <w:t>17</w:t>
      </w:r>
      <w:r w:rsidR="009A0B24" w:rsidRPr="006A51B1">
        <w:rPr>
          <w:b/>
          <w:bCs/>
          <w:w w:val="105"/>
        </w:rPr>
        <w:t xml:space="preserve"> de enero de 2022.</w:t>
      </w:r>
    </w:p>
    <w:p w14:paraId="6DE7A917" w14:textId="77777777" w:rsidR="00E83541" w:rsidRDefault="00E83541">
      <w:pPr>
        <w:pStyle w:val="Textoindependiente"/>
        <w:spacing w:before="3"/>
        <w:rPr>
          <w:sz w:val="15"/>
        </w:rPr>
      </w:pPr>
    </w:p>
    <w:p w14:paraId="6B4EBF34" w14:textId="77777777" w:rsidR="00E83541" w:rsidRDefault="0028320A">
      <w:pPr>
        <w:pStyle w:val="Textoindependiente"/>
        <w:ind w:left="396"/>
        <w:jc w:val="both"/>
      </w:pPr>
      <w:r>
        <w:rPr>
          <w:spacing w:val="-1"/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respuestas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serán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puestas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conocimiento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todos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interesados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presenten.</w:t>
      </w:r>
    </w:p>
    <w:sectPr w:rsidR="00E83541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F48"/>
    <w:multiLevelType w:val="hybridMultilevel"/>
    <w:tmpl w:val="466C1200"/>
    <w:lvl w:ilvl="0" w:tplc="C770CF38">
      <w:start w:val="1"/>
      <w:numFmt w:val="lowerLetter"/>
      <w:lvlText w:val="%1)"/>
      <w:lvlJc w:val="left"/>
      <w:pPr>
        <w:ind w:left="1073" w:hanging="339"/>
        <w:jc w:val="left"/>
      </w:pPr>
      <w:rPr>
        <w:rFonts w:ascii="Calibri" w:eastAsia="Calibri" w:hAnsi="Calibri" w:cs="Calibri" w:hint="default"/>
        <w:spacing w:val="0"/>
        <w:w w:val="103"/>
        <w:sz w:val="20"/>
        <w:szCs w:val="20"/>
        <w:lang w:val="es-ES" w:eastAsia="en-US" w:bidi="ar-SA"/>
      </w:rPr>
    </w:lvl>
    <w:lvl w:ilvl="1" w:tplc="1C346BAC">
      <w:numFmt w:val="bullet"/>
      <w:lvlText w:val="•"/>
      <w:lvlJc w:val="left"/>
      <w:pPr>
        <w:ind w:left="1852" w:hanging="339"/>
      </w:pPr>
      <w:rPr>
        <w:rFonts w:hint="default"/>
        <w:lang w:val="es-ES" w:eastAsia="en-US" w:bidi="ar-SA"/>
      </w:rPr>
    </w:lvl>
    <w:lvl w:ilvl="2" w:tplc="40C655E6">
      <w:numFmt w:val="bullet"/>
      <w:lvlText w:val="•"/>
      <w:lvlJc w:val="left"/>
      <w:pPr>
        <w:ind w:left="2624" w:hanging="339"/>
      </w:pPr>
      <w:rPr>
        <w:rFonts w:hint="default"/>
        <w:lang w:val="es-ES" w:eastAsia="en-US" w:bidi="ar-SA"/>
      </w:rPr>
    </w:lvl>
    <w:lvl w:ilvl="3" w:tplc="D9CE7336">
      <w:numFmt w:val="bullet"/>
      <w:lvlText w:val="•"/>
      <w:lvlJc w:val="left"/>
      <w:pPr>
        <w:ind w:left="3396" w:hanging="339"/>
      </w:pPr>
      <w:rPr>
        <w:rFonts w:hint="default"/>
        <w:lang w:val="es-ES" w:eastAsia="en-US" w:bidi="ar-SA"/>
      </w:rPr>
    </w:lvl>
    <w:lvl w:ilvl="4" w:tplc="3EFA6888">
      <w:numFmt w:val="bullet"/>
      <w:lvlText w:val="•"/>
      <w:lvlJc w:val="left"/>
      <w:pPr>
        <w:ind w:left="4168" w:hanging="339"/>
      </w:pPr>
      <w:rPr>
        <w:rFonts w:hint="default"/>
        <w:lang w:val="es-ES" w:eastAsia="en-US" w:bidi="ar-SA"/>
      </w:rPr>
    </w:lvl>
    <w:lvl w:ilvl="5" w:tplc="85BA9490">
      <w:numFmt w:val="bullet"/>
      <w:lvlText w:val="•"/>
      <w:lvlJc w:val="left"/>
      <w:pPr>
        <w:ind w:left="4940" w:hanging="339"/>
      </w:pPr>
      <w:rPr>
        <w:rFonts w:hint="default"/>
        <w:lang w:val="es-ES" w:eastAsia="en-US" w:bidi="ar-SA"/>
      </w:rPr>
    </w:lvl>
    <w:lvl w:ilvl="6" w:tplc="C8D2B0B6">
      <w:numFmt w:val="bullet"/>
      <w:lvlText w:val="•"/>
      <w:lvlJc w:val="left"/>
      <w:pPr>
        <w:ind w:left="5712" w:hanging="339"/>
      </w:pPr>
      <w:rPr>
        <w:rFonts w:hint="default"/>
        <w:lang w:val="es-ES" w:eastAsia="en-US" w:bidi="ar-SA"/>
      </w:rPr>
    </w:lvl>
    <w:lvl w:ilvl="7" w:tplc="E25A5A9A">
      <w:numFmt w:val="bullet"/>
      <w:lvlText w:val="•"/>
      <w:lvlJc w:val="left"/>
      <w:pPr>
        <w:ind w:left="6484" w:hanging="339"/>
      </w:pPr>
      <w:rPr>
        <w:rFonts w:hint="default"/>
        <w:lang w:val="es-ES" w:eastAsia="en-US" w:bidi="ar-SA"/>
      </w:rPr>
    </w:lvl>
    <w:lvl w:ilvl="8" w:tplc="40EAA59C">
      <w:numFmt w:val="bullet"/>
      <w:lvlText w:val="•"/>
      <w:lvlJc w:val="left"/>
      <w:pPr>
        <w:ind w:left="7256" w:hanging="339"/>
      </w:pPr>
      <w:rPr>
        <w:rFonts w:hint="default"/>
        <w:lang w:val="es-ES" w:eastAsia="en-US" w:bidi="ar-SA"/>
      </w:rPr>
    </w:lvl>
  </w:abstractNum>
  <w:abstractNum w:abstractNumId="1" w15:restartNumberingAfterBreak="0">
    <w:nsid w:val="1FE671EC"/>
    <w:multiLevelType w:val="multilevel"/>
    <w:tmpl w:val="891EA414"/>
    <w:lvl w:ilvl="0">
      <w:start w:val="9"/>
      <w:numFmt w:val="decimal"/>
      <w:lvlText w:val="%1"/>
      <w:lvlJc w:val="left"/>
      <w:pPr>
        <w:ind w:left="852" w:hanging="4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2" w:hanging="456"/>
        <w:jc w:val="left"/>
      </w:pPr>
      <w:rPr>
        <w:rFonts w:ascii="Calibri" w:eastAsia="Calibri" w:hAnsi="Calibri" w:cs="Calibri" w:hint="default"/>
        <w:spacing w:val="-3"/>
        <w:w w:val="10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448" w:hanging="4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42" w:hanging="4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6" w:hanging="4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0" w:hanging="4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24" w:hanging="4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8" w:hanging="4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12" w:hanging="456"/>
      </w:pPr>
      <w:rPr>
        <w:rFonts w:hint="default"/>
        <w:lang w:val="es-ES" w:eastAsia="en-US" w:bidi="ar-SA"/>
      </w:rPr>
    </w:lvl>
  </w:abstractNum>
  <w:abstractNum w:abstractNumId="2" w15:restartNumberingAfterBreak="0">
    <w:nsid w:val="3A8C3B7C"/>
    <w:multiLevelType w:val="multilevel"/>
    <w:tmpl w:val="6F2C7B1C"/>
    <w:lvl w:ilvl="0">
      <w:start w:val="1"/>
      <w:numFmt w:val="decimal"/>
      <w:lvlText w:val="%1."/>
      <w:lvlJc w:val="left"/>
      <w:pPr>
        <w:ind w:left="1073" w:hanging="339"/>
        <w:jc w:val="left"/>
      </w:pPr>
      <w:rPr>
        <w:rFonts w:ascii="Calibri" w:eastAsia="Calibri" w:hAnsi="Calibri" w:cs="Calibri" w:hint="default"/>
        <w:b/>
        <w:bCs/>
        <w:spacing w:val="0"/>
        <w:w w:val="103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1" w:hanging="396"/>
        <w:jc w:val="left"/>
      </w:pPr>
      <w:rPr>
        <w:rFonts w:ascii="Calibri" w:eastAsia="Calibri" w:hAnsi="Calibri" w:cs="Calibri" w:hint="default"/>
        <w:b/>
        <w:bCs/>
        <w:spacing w:val="-2"/>
        <w:w w:val="103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412" w:hanging="339"/>
        <w:jc w:val="left"/>
      </w:pPr>
      <w:rPr>
        <w:rFonts w:ascii="Calibri" w:eastAsia="Calibri" w:hAnsi="Calibri" w:cs="Calibri" w:hint="default"/>
        <w:spacing w:val="0"/>
        <w:w w:val="103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342" w:hanging="3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65" w:hanging="3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87" w:hanging="3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10" w:hanging="3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32" w:hanging="3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55" w:hanging="339"/>
      </w:pPr>
      <w:rPr>
        <w:rFonts w:hint="default"/>
        <w:lang w:val="es-ES" w:eastAsia="en-US" w:bidi="ar-SA"/>
      </w:rPr>
    </w:lvl>
  </w:abstractNum>
  <w:abstractNum w:abstractNumId="3" w15:restartNumberingAfterBreak="0">
    <w:nsid w:val="45366A99"/>
    <w:multiLevelType w:val="hybridMultilevel"/>
    <w:tmpl w:val="821E5A00"/>
    <w:lvl w:ilvl="0" w:tplc="37BC9DCE">
      <w:start w:val="1"/>
      <w:numFmt w:val="lowerLetter"/>
      <w:lvlText w:val="%1)"/>
      <w:lvlJc w:val="left"/>
      <w:pPr>
        <w:ind w:left="1073" w:hanging="339"/>
        <w:jc w:val="left"/>
      </w:pPr>
      <w:rPr>
        <w:rFonts w:ascii="Calibri" w:eastAsia="Calibri" w:hAnsi="Calibri" w:cs="Calibri" w:hint="default"/>
        <w:spacing w:val="0"/>
        <w:w w:val="103"/>
        <w:sz w:val="20"/>
        <w:szCs w:val="20"/>
        <w:lang w:val="es-ES" w:eastAsia="en-US" w:bidi="ar-SA"/>
      </w:rPr>
    </w:lvl>
    <w:lvl w:ilvl="1" w:tplc="6840D576">
      <w:numFmt w:val="bullet"/>
      <w:lvlText w:val="•"/>
      <w:lvlJc w:val="left"/>
      <w:pPr>
        <w:ind w:left="1852" w:hanging="339"/>
      </w:pPr>
      <w:rPr>
        <w:rFonts w:hint="default"/>
        <w:lang w:val="es-ES" w:eastAsia="en-US" w:bidi="ar-SA"/>
      </w:rPr>
    </w:lvl>
    <w:lvl w:ilvl="2" w:tplc="9C84EEF6">
      <w:numFmt w:val="bullet"/>
      <w:lvlText w:val="•"/>
      <w:lvlJc w:val="left"/>
      <w:pPr>
        <w:ind w:left="2624" w:hanging="339"/>
      </w:pPr>
      <w:rPr>
        <w:rFonts w:hint="default"/>
        <w:lang w:val="es-ES" w:eastAsia="en-US" w:bidi="ar-SA"/>
      </w:rPr>
    </w:lvl>
    <w:lvl w:ilvl="3" w:tplc="1848E7EE">
      <w:numFmt w:val="bullet"/>
      <w:lvlText w:val="•"/>
      <w:lvlJc w:val="left"/>
      <w:pPr>
        <w:ind w:left="3396" w:hanging="339"/>
      </w:pPr>
      <w:rPr>
        <w:rFonts w:hint="default"/>
        <w:lang w:val="es-ES" w:eastAsia="en-US" w:bidi="ar-SA"/>
      </w:rPr>
    </w:lvl>
    <w:lvl w:ilvl="4" w:tplc="3C74B4C8">
      <w:numFmt w:val="bullet"/>
      <w:lvlText w:val="•"/>
      <w:lvlJc w:val="left"/>
      <w:pPr>
        <w:ind w:left="4168" w:hanging="339"/>
      </w:pPr>
      <w:rPr>
        <w:rFonts w:hint="default"/>
        <w:lang w:val="es-ES" w:eastAsia="en-US" w:bidi="ar-SA"/>
      </w:rPr>
    </w:lvl>
    <w:lvl w:ilvl="5" w:tplc="CFB038C4">
      <w:numFmt w:val="bullet"/>
      <w:lvlText w:val="•"/>
      <w:lvlJc w:val="left"/>
      <w:pPr>
        <w:ind w:left="4940" w:hanging="339"/>
      </w:pPr>
      <w:rPr>
        <w:rFonts w:hint="default"/>
        <w:lang w:val="es-ES" w:eastAsia="en-US" w:bidi="ar-SA"/>
      </w:rPr>
    </w:lvl>
    <w:lvl w:ilvl="6" w:tplc="485E8F82">
      <w:numFmt w:val="bullet"/>
      <w:lvlText w:val="•"/>
      <w:lvlJc w:val="left"/>
      <w:pPr>
        <w:ind w:left="5712" w:hanging="339"/>
      </w:pPr>
      <w:rPr>
        <w:rFonts w:hint="default"/>
        <w:lang w:val="es-ES" w:eastAsia="en-US" w:bidi="ar-SA"/>
      </w:rPr>
    </w:lvl>
    <w:lvl w:ilvl="7" w:tplc="D7F8EAB0">
      <w:numFmt w:val="bullet"/>
      <w:lvlText w:val="•"/>
      <w:lvlJc w:val="left"/>
      <w:pPr>
        <w:ind w:left="6484" w:hanging="339"/>
      </w:pPr>
      <w:rPr>
        <w:rFonts w:hint="default"/>
        <w:lang w:val="es-ES" w:eastAsia="en-US" w:bidi="ar-SA"/>
      </w:rPr>
    </w:lvl>
    <w:lvl w:ilvl="8" w:tplc="29DAE546">
      <w:numFmt w:val="bullet"/>
      <w:lvlText w:val="•"/>
      <w:lvlJc w:val="left"/>
      <w:pPr>
        <w:ind w:left="7256" w:hanging="339"/>
      </w:pPr>
      <w:rPr>
        <w:rFonts w:hint="default"/>
        <w:lang w:val="es-ES" w:eastAsia="en-US" w:bidi="ar-SA"/>
      </w:rPr>
    </w:lvl>
  </w:abstractNum>
  <w:abstractNum w:abstractNumId="4" w15:restartNumberingAfterBreak="0">
    <w:nsid w:val="4CCE3BFB"/>
    <w:multiLevelType w:val="hybridMultilevel"/>
    <w:tmpl w:val="B852D0BC"/>
    <w:lvl w:ilvl="0" w:tplc="52F86356">
      <w:start w:val="1"/>
      <w:numFmt w:val="lowerLetter"/>
      <w:lvlText w:val="%1)"/>
      <w:lvlJc w:val="left"/>
      <w:pPr>
        <w:ind w:left="1073" w:hanging="339"/>
        <w:jc w:val="left"/>
      </w:pPr>
      <w:rPr>
        <w:rFonts w:ascii="Calibri" w:eastAsia="Calibri" w:hAnsi="Calibri" w:cs="Calibri" w:hint="default"/>
        <w:spacing w:val="0"/>
        <w:w w:val="103"/>
        <w:sz w:val="20"/>
        <w:szCs w:val="20"/>
        <w:lang w:val="es-ES" w:eastAsia="en-US" w:bidi="ar-SA"/>
      </w:rPr>
    </w:lvl>
    <w:lvl w:ilvl="1" w:tplc="5740A8A2">
      <w:numFmt w:val="bullet"/>
      <w:lvlText w:val="•"/>
      <w:lvlJc w:val="left"/>
      <w:pPr>
        <w:ind w:left="1852" w:hanging="339"/>
      </w:pPr>
      <w:rPr>
        <w:rFonts w:hint="default"/>
        <w:lang w:val="es-ES" w:eastAsia="en-US" w:bidi="ar-SA"/>
      </w:rPr>
    </w:lvl>
    <w:lvl w:ilvl="2" w:tplc="F0FC852E">
      <w:numFmt w:val="bullet"/>
      <w:lvlText w:val="•"/>
      <w:lvlJc w:val="left"/>
      <w:pPr>
        <w:ind w:left="2624" w:hanging="339"/>
      </w:pPr>
      <w:rPr>
        <w:rFonts w:hint="default"/>
        <w:lang w:val="es-ES" w:eastAsia="en-US" w:bidi="ar-SA"/>
      </w:rPr>
    </w:lvl>
    <w:lvl w:ilvl="3" w:tplc="9B0807C6">
      <w:numFmt w:val="bullet"/>
      <w:lvlText w:val="•"/>
      <w:lvlJc w:val="left"/>
      <w:pPr>
        <w:ind w:left="3396" w:hanging="339"/>
      </w:pPr>
      <w:rPr>
        <w:rFonts w:hint="default"/>
        <w:lang w:val="es-ES" w:eastAsia="en-US" w:bidi="ar-SA"/>
      </w:rPr>
    </w:lvl>
    <w:lvl w:ilvl="4" w:tplc="9F1A4DBA">
      <w:numFmt w:val="bullet"/>
      <w:lvlText w:val="•"/>
      <w:lvlJc w:val="left"/>
      <w:pPr>
        <w:ind w:left="4168" w:hanging="339"/>
      </w:pPr>
      <w:rPr>
        <w:rFonts w:hint="default"/>
        <w:lang w:val="es-ES" w:eastAsia="en-US" w:bidi="ar-SA"/>
      </w:rPr>
    </w:lvl>
    <w:lvl w:ilvl="5" w:tplc="44F8577A">
      <w:numFmt w:val="bullet"/>
      <w:lvlText w:val="•"/>
      <w:lvlJc w:val="left"/>
      <w:pPr>
        <w:ind w:left="4940" w:hanging="339"/>
      </w:pPr>
      <w:rPr>
        <w:rFonts w:hint="default"/>
        <w:lang w:val="es-ES" w:eastAsia="en-US" w:bidi="ar-SA"/>
      </w:rPr>
    </w:lvl>
    <w:lvl w:ilvl="6" w:tplc="4DBA5E6A">
      <w:numFmt w:val="bullet"/>
      <w:lvlText w:val="•"/>
      <w:lvlJc w:val="left"/>
      <w:pPr>
        <w:ind w:left="5712" w:hanging="339"/>
      </w:pPr>
      <w:rPr>
        <w:rFonts w:hint="default"/>
        <w:lang w:val="es-ES" w:eastAsia="en-US" w:bidi="ar-SA"/>
      </w:rPr>
    </w:lvl>
    <w:lvl w:ilvl="7" w:tplc="A0D4580A">
      <w:numFmt w:val="bullet"/>
      <w:lvlText w:val="•"/>
      <w:lvlJc w:val="left"/>
      <w:pPr>
        <w:ind w:left="6484" w:hanging="339"/>
      </w:pPr>
      <w:rPr>
        <w:rFonts w:hint="default"/>
        <w:lang w:val="es-ES" w:eastAsia="en-US" w:bidi="ar-SA"/>
      </w:rPr>
    </w:lvl>
    <w:lvl w:ilvl="8" w:tplc="E982BC7C">
      <w:numFmt w:val="bullet"/>
      <w:lvlText w:val="•"/>
      <w:lvlJc w:val="left"/>
      <w:pPr>
        <w:ind w:left="7256" w:hanging="339"/>
      </w:pPr>
      <w:rPr>
        <w:rFonts w:hint="default"/>
        <w:lang w:val="es-ES" w:eastAsia="en-US" w:bidi="ar-SA"/>
      </w:rPr>
    </w:lvl>
  </w:abstractNum>
  <w:abstractNum w:abstractNumId="5" w15:restartNumberingAfterBreak="0">
    <w:nsid w:val="59642620"/>
    <w:multiLevelType w:val="hybridMultilevel"/>
    <w:tmpl w:val="AF4A41DA"/>
    <w:lvl w:ilvl="0" w:tplc="CEEE33A8">
      <w:start w:val="1"/>
      <w:numFmt w:val="lowerLetter"/>
      <w:lvlText w:val="%1)"/>
      <w:lvlJc w:val="left"/>
      <w:pPr>
        <w:ind w:left="1412" w:hanging="339"/>
        <w:jc w:val="left"/>
      </w:pPr>
      <w:rPr>
        <w:rFonts w:ascii="Calibri" w:eastAsia="Calibri" w:hAnsi="Calibri" w:cs="Calibri" w:hint="default"/>
        <w:spacing w:val="0"/>
        <w:w w:val="103"/>
        <w:sz w:val="20"/>
        <w:szCs w:val="20"/>
        <w:lang w:val="es-ES" w:eastAsia="en-US" w:bidi="ar-SA"/>
      </w:rPr>
    </w:lvl>
    <w:lvl w:ilvl="1" w:tplc="013CBD7A">
      <w:numFmt w:val="bullet"/>
      <w:lvlText w:val="•"/>
      <w:lvlJc w:val="left"/>
      <w:pPr>
        <w:ind w:left="2158" w:hanging="339"/>
      </w:pPr>
      <w:rPr>
        <w:rFonts w:hint="default"/>
        <w:lang w:val="es-ES" w:eastAsia="en-US" w:bidi="ar-SA"/>
      </w:rPr>
    </w:lvl>
    <w:lvl w:ilvl="2" w:tplc="7B2E1C3C">
      <w:numFmt w:val="bullet"/>
      <w:lvlText w:val="•"/>
      <w:lvlJc w:val="left"/>
      <w:pPr>
        <w:ind w:left="2896" w:hanging="339"/>
      </w:pPr>
      <w:rPr>
        <w:rFonts w:hint="default"/>
        <w:lang w:val="es-ES" w:eastAsia="en-US" w:bidi="ar-SA"/>
      </w:rPr>
    </w:lvl>
    <w:lvl w:ilvl="3" w:tplc="7F2C49FA">
      <w:numFmt w:val="bullet"/>
      <w:lvlText w:val="•"/>
      <w:lvlJc w:val="left"/>
      <w:pPr>
        <w:ind w:left="3634" w:hanging="339"/>
      </w:pPr>
      <w:rPr>
        <w:rFonts w:hint="default"/>
        <w:lang w:val="es-ES" w:eastAsia="en-US" w:bidi="ar-SA"/>
      </w:rPr>
    </w:lvl>
    <w:lvl w:ilvl="4" w:tplc="5E5664DA">
      <w:numFmt w:val="bullet"/>
      <w:lvlText w:val="•"/>
      <w:lvlJc w:val="left"/>
      <w:pPr>
        <w:ind w:left="4372" w:hanging="339"/>
      </w:pPr>
      <w:rPr>
        <w:rFonts w:hint="default"/>
        <w:lang w:val="es-ES" w:eastAsia="en-US" w:bidi="ar-SA"/>
      </w:rPr>
    </w:lvl>
    <w:lvl w:ilvl="5" w:tplc="9DAE8CB4">
      <w:numFmt w:val="bullet"/>
      <w:lvlText w:val="•"/>
      <w:lvlJc w:val="left"/>
      <w:pPr>
        <w:ind w:left="5110" w:hanging="339"/>
      </w:pPr>
      <w:rPr>
        <w:rFonts w:hint="default"/>
        <w:lang w:val="es-ES" w:eastAsia="en-US" w:bidi="ar-SA"/>
      </w:rPr>
    </w:lvl>
    <w:lvl w:ilvl="6" w:tplc="509A9138">
      <w:numFmt w:val="bullet"/>
      <w:lvlText w:val="•"/>
      <w:lvlJc w:val="left"/>
      <w:pPr>
        <w:ind w:left="5848" w:hanging="339"/>
      </w:pPr>
      <w:rPr>
        <w:rFonts w:hint="default"/>
        <w:lang w:val="es-ES" w:eastAsia="en-US" w:bidi="ar-SA"/>
      </w:rPr>
    </w:lvl>
    <w:lvl w:ilvl="7" w:tplc="74DEF40E">
      <w:numFmt w:val="bullet"/>
      <w:lvlText w:val="•"/>
      <w:lvlJc w:val="left"/>
      <w:pPr>
        <w:ind w:left="6586" w:hanging="339"/>
      </w:pPr>
      <w:rPr>
        <w:rFonts w:hint="default"/>
        <w:lang w:val="es-ES" w:eastAsia="en-US" w:bidi="ar-SA"/>
      </w:rPr>
    </w:lvl>
    <w:lvl w:ilvl="8" w:tplc="8390D258">
      <w:numFmt w:val="bullet"/>
      <w:lvlText w:val="•"/>
      <w:lvlJc w:val="left"/>
      <w:pPr>
        <w:ind w:left="7324" w:hanging="339"/>
      </w:pPr>
      <w:rPr>
        <w:rFonts w:hint="default"/>
        <w:lang w:val="es-ES" w:eastAsia="en-US" w:bidi="ar-SA"/>
      </w:rPr>
    </w:lvl>
  </w:abstractNum>
  <w:abstractNum w:abstractNumId="6" w15:restartNumberingAfterBreak="0">
    <w:nsid w:val="74E71FF9"/>
    <w:multiLevelType w:val="hybridMultilevel"/>
    <w:tmpl w:val="87E60754"/>
    <w:lvl w:ilvl="0" w:tplc="72D4CCE6">
      <w:start w:val="1"/>
      <w:numFmt w:val="lowerLetter"/>
      <w:lvlText w:val="%1)"/>
      <w:lvlJc w:val="left"/>
      <w:pPr>
        <w:ind w:left="1073" w:hanging="339"/>
        <w:jc w:val="left"/>
      </w:pPr>
      <w:rPr>
        <w:rFonts w:ascii="Calibri" w:eastAsia="Calibri" w:hAnsi="Calibri" w:cs="Calibri" w:hint="default"/>
        <w:spacing w:val="0"/>
        <w:w w:val="103"/>
        <w:sz w:val="20"/>
        <w:szCs w:val="20"/>
        <w:lang w:val="es-ES" w:eastAsia="en-US" w:bidi="ar-SA"/>
      </w:rPr>
    </w:lvl>
    <w:lvl w:ilvl="1" w:tplc="0DAAA900">
      <w:numFmt w:val="bullet"/>
      <w:lvlText w:val="•"/>
      <w:lvlJc w:val="left"/>
      <w:pPr>
        <w:ind w:left="1852" w:hanging="339"/>
      </w:pPr>
      <w:rPr>
        <w:rFonts w:hint="default"/>
        <w:lang w:val="es-ES" w:eastAsia="en-US" w:bidi="ar-SA"/>
      </w:rPr>
    </w:lvl>
    <w:lvl w:ilvl="2" w:tplc="05060E8A">
      <w:numFmt w:val="bullet"/>
      <w:lvlText w:val="•"/>
      <w:lvlJc w:val="left"/>
      <w:pPr>
        <w:ind w:left="2624" w:hanging="339"/>
      </w:pPr>
      <w:rPr>
        <w:rFonts w:hint="default"/>
        <w:lang w:val="es-ES" w:eastAsia="en-US" w:bidi="ar-SA"/>
      </w:rPr>
    </w:lvl>
    <w:lvl w:ilvl="3" w:tplc="25FA3FD0">
      <w:numFmt w:val="bullet"/>
      <w:lvlText w:val="•"/>
      <w:lvlJc w:val="left"/>
      <w:pPr>
        <w:ind w:left="3396" w:hanging="339"/>
      </w:pPr>
      <w:rPr>
        <w:rFonts w:hint="default"/>
        <w:lang w:val="es-ES" w:eastAsia="en-US" w:bidi="ar-SA"/>
      </w:rPr>
    </w:lvl>
    <w:lvl w:ilvl="4" w:tplc="721E4E0C">
      <w:numFmt w:val="bullet"/>
      <w:lvlText w:val="•"/>
      <w:lvlJc w:val="left"/>
      <w:pPr>
        <w:ind w:left="4168" w:hanging="339"/>
      </w:pPr>
      <w:rPr>
        <w:rFonts w:hint="default"/>
        <w:lang w:val="es-ES" w:eastAsia="en-US" w:bidi="ar-SA"/>
      </w:rPr>
    </w:lvl>
    <w:lvl w:ilvl="5" w:tplc="A72E3F72">
      <w:numFmt w:val="bullet"/>
      <w:lvlText w:val="•"/>
      <w:lvlJc w:val="left"/>
      <w:pPr>
        <w:ind w:left="4940" w:hanging="339"/>
      </w:pPr>
      <w:rPr>
        <w:rFonts w:hint="default"/>
        <w:lang w:val="es-ES" w:eastAsia="en-US" w:bidi="ar-SA"/>
      </w:rPr>
    </w:lvl>
    <w:lvl w:ilvl="6" w:tplc="7178A526">
      <w:numFmt w:val="bullet"/>
      <w:lvlText w:val="•"/>
      <w:lvlJc w:val="left"/>
      <w:pPr>
        <w:ind w:left="5712" w:hanging="339"/>
      </w:pPr>
      <w:rPr>
        <w:rFonts w:hint="default"/>
        <w:lang w:val="es-ES" w:eastAsia="en-US" w:bidi="ar-SA"/>
      </w:rPr>
    </w:lvl>
    <w:lvl w:ilvl="7" w:tplc="448E572C">
      <w:numFmt w:val="bullet"/>
      <w:lvlText w:val="•"/>
      <w:lvlJc w:val="left"/>
      <w:pPr>
        <w:ind w:left="6484" w:hanging="339"/>
      </w:pPr>
      <w:rPr>
        <w:rFonts w:hint="default"/>
        <w:lang w:val="es-ES" w:eastAsia="en-US" w:bidi="ar-SA"/>
      </w:rPr>
    </w:lvl>
    <w:lvl w:ilvl="8" w:tplc="AE84A53C">
      <w:numFmt w:val="bullet"/>
      <w:lvlText w:val="•"/>
      <w:lvlJc w:val="left"/>
      <w:pPr>
        <w:ind w:left="7256" w:hanging="339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541"/>
    <w:rsid w:val="0028320A"/>
    <w:rsid w:val="003B25BA"/>
    <w:rsid w:val="006A51B1"/>
    <w:rsid w:val="009A0B24"/>
    <w:rsid w:val="00E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8C718C"/>
  <w15:docId w15:val="{21F9ECC9-188C-4F61-86DF-9F314358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73" w:hanging="339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545" w:lineRule="exact"/>
      <w:ind w:left="2303" w:right="2341"/>
      <w:jc w:val="center"/>
    </w:pPr>
    <w:rPr>
      <w:sz w:val="45"/>
      <w:szCs w:val="45"/>
    </w:rPr>
  </w:style>
  <w:style w:type="paragraph" w:styleId="Prrafodelista">
    <w:name w:val="List Paragraph"/>
    <w:basedOn w:val="Normal"/>
    <w:uiPriority w:val="1"/>
    <w:qFormat/>
    <w:pPr>
      <w:ind w:left="1073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editoitaliano@ande.org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2274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TDR_selección auditoría 2021 VF</vt:lpstr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TDR_selección auditoría 2021 VF</dc:title>
  <dc:creator>mgracia</dc:creator>
  <cp:lastModifiedBy>Marite Marino</cp:lastModifiedBy>
  <cp:revision>3</cp:revision>
  <dcterms:created xsi:type="dcterms:W3CDTF">2021-12-22T19:00:00Z</dcterms:created>
  <dcterms:modified xsi:type="dcterms:W3CDTF">2021-12-22T19:16:00Z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2021-12-22T00:00:00Z</vt:filetime>
  </property>
</Properties>
</file>