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rPr>
          <w:rFonts w:ascii="Roboto" w:cs="Roboto" w:eastAsia="Roboto" w:hAnsi="Roboto"/>
          <w:b w:val="1"/>
          <w:color w:val="374151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Encuesta de Satisfacción de Solución Digital para Mipymes</w:t>
      </w:r>
    </w:p>
    <w:p w:rsidR="00000000" w:rsidDel="00000000" w:rsidP="00000000" w:rsidRDefault="00000000" w:rsidRPr="00000000" w14:paraId="0000000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</w:rPr>
      </w:pP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Gracias por utilizar nuestra solución digital para mipymes. Tu retroalimentación es fundamental para mejorar nuestros servicios. Por favor, tómate unos minutos para completar esta encuesta.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Información Demográfica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1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1440" w:hanging="360"/>
        <w:rPr>
          <w:rFonts w:ascii="Roboto" w:cs="Roboto" w:eastAsia="Roboto" w:hAnsi="Roboto"/>
          <w:color w:val="374151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Departamento donde se localiza la 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1440" w:hanging="360"/>
        <w:rPr>
          <w:rFonts w:ascii="Roboto" w:cs="Roboto" w:eastAsia="Roboto" w:hAnsi="Roboto"/>
          <w:color w:val="374151"/>
          <w:u w:val="none"/>
        </w:rPr>
      </w:pPr>
      <w:hyperlink r:id="rId6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Sector de actividad</w:t>
        </w:r>
      </w:hyperlink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T</w:t>
      </w: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amaño de la Empresa (Número de </w:t>
      </w: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Empleados</w:t>
      </w: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)</w:t>
      </w: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:</w:t>
      </w:r>
    </w:p>
    <w:p w:rsidR="00000000" w:rsidDel="00000000" w:rsidP="00000000" w:rsidRDefault="00000000" w:rsidRPr="00000000" w14:paraId="00000007">
      <w:pPr>
        <w:numPr>
          <w:ilvl w:val="2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2160" w:hanging="360"/>
        <w:rPr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Microempresa (1-4 empleados; ventas anuales excluído el IVA, no superan el equivalente a dos millones (2.000.000) de unidades indexadas (U.I.)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2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2160" w:hanging="360"/>
        <w:rPr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Pequeña empresa (5-19 empleados; ventas anuales excluído el IVA, no superan el equivalente a diez millones (10.000.000) de unidades indexadas (U.I.)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2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2160" w:hanging="360"/>
        <w:rPr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Mediana empresa (20-99 empleados no superan el equivalente a setenta y cinco millones (75.000.000) de unidades indexadas (U.I.)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Experiencia con la Solución Digital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¿Cuánto tiempo ha estado utilizando nuestra solución digital para su empresa? (Selecciona una opción)</w:t>
      </w:r>
    </w:p>
    <w:p w:rsidR="00000000" w:rsidDel="00000000" w:rsidP="00000000" w:rsidRDefault="00000000" w:rsidRPr="00000000" w14:paraId="0000000D">
      <w:pPr>
        <w:numPr>
          <w:ilvl w:val="2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2160" w:hanging="360"/>
        <w:rPr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Menos de 3 meses</w:t>
      </w:r>
    </w:p>
    <w:p w:rsidR="00000000" w:rsidDel="00000000" w:rsidP="00000000" w:rsidRDefault="00000000" w:rsidRPr="00000000" w14:paraId="0000000E">
      <w:pPr>
        <w:numPr>
          <w:ilvl w:val="2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2160" w:hanging="360"/>
        <w:rPr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Entre 3 y 6 meses</w:t>
      </w:r>
    </w:p>
    <w:p w:rsidR="00000000" w:rsidDel="00000000" w:rsidP="00000000" w:rsidRDefault="00000000" w:rsidRPr="00000000" w14:paraId="0000000F">
      <w:pPr>
        <w:numPr>
          <w:ilvl w:val="2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2160" w:hanging="360"/>
        <w:rPr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Entre 6 meses y 1 año</w:t>
      </w:r>
    </w:p>
    <w:p w:rsidR="00000000" w:rsidDel="00000000" w:rsidP="00000000" w:rsidRDefault="00000000" w:rsidRPr="00000000" w14:paraId="00000010">
      <w:pPr>
        <w:numPr>
          <w:ilvl w:val="2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2160" w:hanging="360"/>
        <w:rPr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Más de 1 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Usabilidad y Facilidad de Uso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En una escala del 1 al 5,¿cuán fácil considera usted la interfaz del usuario de nuestra solución?  (1 siendo muy difícil, 5 siendo muy fácil). 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1440" w:hanging="360"/>
        <w:rPr>
          <w:rFonts w:ascii="Roboto" w:cs="Roboto" w:eastAsia="Roboto" w:hAnsi="Roboto"/>
          <w:color w:val="374151"/>
          <w:u w:val="none"/>
        </w:rPr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¿Qué dificultades encontró en relación a la usabilidad?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¿La solución ha cumplido con sus expectativas en cuanto a facilidad de uso? (Sí/No, y brevemente por qué)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Funcionalidades y Características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¿Qué características o funciones encuentras más útiles de nuestra solución? </w:t>
      </w: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(Puedes mencionar hasta 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¿Hay alguna característica o función que te gustaría que agregáramos a nuestra solución?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Atención al Cliente y Soporte Técnico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¿Cómo calificarías la calidad de nuestro servicio de atención al cliente y soporte técnico? (Muy insatisfactorio, Insatisfactorio, Ni insatisfecho ni Satisfecho, Satisfactorio, Muy Satisfactorio)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¿Tienes algún comentario adicional sobre nuestro servicio de atención al cliente o soporte técnico?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Beneficios y Valor Agregado</w:t>
      </w:r>
    </w:p>
    <w:p w:rsidR="00000000" w:rsidDel="00000000" w:rsidP="00000000" w:rsidRDefault="00000000" w:rsidRPr="00000000" w14:paraId="0000001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</w:rPr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highlight w:val="white"/>
          <w:rtl w:val="0"/>
        </w:rPr>
        <w:t xml:space="preserve"> En una escala del 1 al 5 ¿Cuánto se ajusta nuestra solución digital a las necesidades de la empresa?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¿En qué medida nuestra solución digital ha contribuido al crecimiento o mejora de tu empresa? (Breve explicació</w:t>
      </w: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n)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Recomendación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¿Recomendarías nuestra solución digital a otras mipymes? (Sí/No, y por qué)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Satisfacción General con la solución digital: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1440" w:hanging="360"/>
        <w:rPr>
          <w:rFonts w:ascii="Roboto" w:cs="Roboto" w:eastAsia="Roboto" w:hAnsi="Roboto"/>
          <w:color w:val="374151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En una escala del 1 al 5 ¿Qué tan satisfecho se encuentra con nuestra solución digital?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Comentarios Adicionales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¿Hay algún comentario adicional que desees compartir sobre tu experiencia con nuestra solución digital?</w:t>
      </w:r>
    </w:p>
    <w:p w:rsidR="00000000" w:rsidDel="00000000" w:rsidP="00000000" w:rsidRDefault="00000000" w:rsidRPr="00000000" w14:paraId="0000002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/>
      </w:pP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¡Agradecemos sinceramente tu participación en esta encuesta! Tu retroalimentación nos ayudará a mejorar nuestros servicios para ofrecerte una mejor experiencia en el futuro.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LNrIGhMX1WI4FCwbdHigDxfVeLpd5PBA/edit?usp=drive_li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